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268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266460" w:rsidRPr="009A0036" w14:paraId="48891D8B" w14:textId="77777777" w:rsidTr="00266460">
        <w:trPr>
          <w:trHeight w:val="537"/>
        </w:trPr>
        <w:tc>
          <w:tcPr>
            <w:tcW w:w="2096" w:type="dxa"/>
          </w:tcPr>
          <w:p w14:paraId="6C27CF27" w14:textId="0ED6990C" w:rsidR="00266460" w:rsidRPr="00D050DD" w:rsidRDefault="0026646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268" w:type="dxa"/>
          </w:tcPr>
          <w:p w14:paraId="14E9CBA9" w14:textId="10900B41" w:rsidR="00266460" w:rsidRPr="00D050DD" w:rsidRDefault="0026646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 :</w:t>
            </w:r>
          </w:p>
        </w:tc>
        <w:tc>
          <w:tcPr>
            <w:tcW w:w="3260" w:type="dxa"/>
            <w:gridSpan w:val="2"/>
          </w:tcPr>
          <w:p w14:paraId="2693FDFB" w14:textId="0CC8F849" w:rsidR="00266460" w:rsidRPr="00D050DD" w:rsidRDefault="0026646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266460" w:rsidRPr="009A0036" w:rsidRDefault="00266460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521C7CF7" w:rsidR="00FB530A" w:rsidRPr="009A0036" w:rsidRDefault="00241107" w:rsidP="00101D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التثقيف الصحى واستراتجيات التعلم </w:t>
            </w:r>
            <w:r w:rsidR="00E1048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00BED3BE" w14:textId="205959EE" w:rsidR="00101D35" w:rsidRPr="00241107" w:rsidRDefault="00241107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/>
              </w:rPr>
            </w:pPr>
            <w:r w:rsidRPr="00241107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lang w:bidi="ar-EG"/>
              </w:rPr>
              <w:t>researchhealtheducation@gmail.com</w:t>
            </w:r>
            <w:r w:rsidRPr="0024110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rtl/>
                <w:lang w:val="en-US"/>
              </w:rPr>
              <w:t xml:space="preserve"> </w:t>
            </w: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241107" w14:paraId="53C2450D" w14:textId="77777777" w:rsidTr="00B726ED">
        <w:tc>
          <w:tcPr>
            <w:tcW w:w="374" w:type="dxa"/>
          </w:tcPr>
          <w:p w14:paraId="2176A0F0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53BC5F64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ا.م.</w:t>
            </w:r>
            <w:r w:rsidRPr="00FD67BC">
              <w:rPr>
                <w:rFonts w:hint="cs"/>
                <w:sz w:val="28"/>
                <w:szCs w:val="28"/>
                <w:rtl/>
              </w:rPr>
              <w:t>د شربات ثابت.</w:t>
            </w:r>
          </w:p>
        </w:tc>
        <w:tc>
          <w:tcPr>
            <w:tcW w:w="2799" w:type="dxa"/>
          </w:tcPr>
          <w:p w14:paraId="6F8D2AD7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41107" w14:paraId="5853E046" w14:textId="77777777" w:rsidTr="00B726ED">
        <w:tc>
          <w:tcPr>
            <w:tcW w:w="374" w:type="dxa"/>
          </w:tcPr>
          <w:p w14:paraId="5EDFDCBC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7008BDE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D67BC">
              <w:rPr>
                <w:rFonts w:hint="cs"/>
                <w:sz w:val="28"/>
                <w:szCs w:val="28"/>
                <w:rtl/>
              </w:rPr>
              <w:t>د</w:t>
            </w:r>
            <w:r w:rsidR="00266460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  <w:r w:rsidRPr="00FD67BC">
              <w:rPr>
                <w:rFonts w:hint="cs"/>
                <w:sz w:val="28"/>
                <w:szCs w:val="28"/>
                <w:rtl/>
              </w:rPr>
              <w:t xml:space="preserve"> عزة حجازي.</w:t>
            </w:r>
          </w:p>
        </w:tc>
        <w:tc>
          <w:tcPr>
            <w:tcW w:w="2799" w:type="dxa"/>
          </w:tcPr>
          <w:p w14:paraId="7B964623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41107" w14:paraId="6C1F7DAA" w14:textId="77777777" w:rsidTr="00B726ED">
        <w:tc>
          <w:tcPr>
            <w:tcW w:w="374" w:type="dxa"/>
          </w:tcPr>
          <w:p w14:paraId="24CFD338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1A6A34D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D67BC">
              <w:rPr>
                <w:rFonts w:hint="cs"/>
                <w:sz w:val="28"/>
                <w:szCs w:val="28"/>
                <w:rtl/>
              </w:rPr>
              <w:t>د</w:t>
            </w:r>
            <w:r w:rsidR="00266460">
              <w:rPr>
                <w:rFonts w:hint="cs"/>
                <w:sz w:val="28"/>
                <w:szCs w:val="28"/>
                <w:rtl/>
              </w:rPr>
              <w:t>.</w:t>
            </w:r>
            <w:bookmarkStart w:id="0" w:name="_GoBack"/>
            <w:bookmarkEnd w:id="0"/>
            <w:r w:rsidRPr="00FD67BC">
              <w:rPr>
                <w:rFonts w:hint="cs"/>
                <w:sz w:val="28"/>
                <w:szCs w:val="28"/>
                <w:rtl/>
              </w:rPr>
              <w:t xml:space="preserve"> هويدا حمدى.</w:t>
            </w:r>
          </w:p>
        </w:tc>
        <w:tc>
          <w:tcPr>
            <w:tcW w:w="2799" w:type="dxa"/>
          </w:tcPr>
          <w:p w14:paraId="594CAC44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241107" w:rsidRDefault="00241107" w:rsidP="0024110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7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AA9D9" w14:textId="77777777" w:rsidR="00C1404F" w:rsidRDefault="00C1404F" w:rsidP="00B82034">
      <w:pPr>
        <w:spacing w:after="0" w:line="240" w:lineRule="auto"/>
      </w:pPr>
      <w:r>
        <w:separator/>
      </w:r>
    </w:p>
  </w:endnote>
  <w:endnote w:type="continuationSeparator" w:id="0">
    <w:p w14:paraId="48B37FA7" w14:textId="77777777" w:rsidR="00C1404F" w:rsidRDefault="00C1404F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03D24" w14:textId="77777777" w:rsidR="00C1404F" w:rsidRDefault="00C1404F" w:rsidP="00B82034">
      <w:pPr>
        <w:spacing w:after="0" w:line="240" w:lineRule="auto"/>
      </w:pPr>
      <w:r>
        <w:separator/>
      </w:r>
    </w:p>
  </w:footnote>
  <w:footnote w:type="continuationSeparator" w:id="0">
    <w:p w14:paraId="3235AC15" w14:textId="77777777" w:rsidR="00C1404F" w:rsidRDefault="00C1404F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241107"/>
    <w:rsid w:val="00266460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87213C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1404F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3</cp:revision>
  <cp:lastPrinted>2020-05-11T19:13:00Z</cp:lastPrinted>
  <dcterms:created xsi:type="dcterms:W3CDTF">2020-05-12T01:56:00Z</dcterms:created>
  <dcterms:modified xsi:type="dcterms:W3CDTF">2020-05-15T18:57:00Z</dcterms:modified>
</cp:coreProperties>
</file>