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DA" w:rsidRDefault="00211CDA" w:rsidP="00211CDA">
      <w:pPr>
        <w:pStyle w:val="1"/>
        <w:rPr>
          <w:rtl/>
        </w:rPr>
      </w:pPr>
      <w:r>
        <w:rPr>
          <w:rtl/>
        </w:rPr>
        <w:t>توصيف مقرر التدريب</w:t>
      </w:r>
    </w:p>
    <w:p w:rsidR="00211CDA" w:rsidRDefault="00211CDA" w:rsidP="00211CDA">
      <w:pPr>
        <w:pStyle w:val="1"/>
        <w:rPr>
          <w:rtl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585"/>
        <w:gridCol w:w="2610"/>
        <w:gridCol w:w="2594"/>
      </w:tblGrid>
      <w:tr w:rsidR="00211CDA" w:rsidRPr="00603CA8" w:rsidTr="00993189">
        <w:trPr>
          <w:jc w:val="center"/>
        </w:trPr>
        <w:tc>
          <w:tcPr>
            <w:tcW w:w="8789" w:type="dxa"/>
            <w:gridSpan w:val="3"/>
            <w:shd w:val="clear" w:color="auto" w:fill="DAEEF3"/>
          </w:tcPr>
          <w:p w:rsidR="00211CDA" w:rsidRPr="00957BAD" w:rsidRDefault="00211CDA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211CDA" w:rsidRPr="00603CA8" w:rsidTr="00993189">
        <w:trPr>
          <w:trHeight w:val="519"/>
          <w:jc w:val="center"/>
        </w:trPr>
        <w:tc>
          <w:tcPr>
            <w:tcW w:w="3585" w:type="dxa"/>
            <w:shd w:val="clear" w:color="auto" w:fill="auto"/>
            <w:vAlign w:val="center"/>
          </w:tcPr>
          <w:p w:rsidR="00211CDA" w:rsidRPr="0039454F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الكودى: </w:t>
            </w: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  <w:t xml:space="preserve">  </w:t>
            </w: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TBM</w:t>
            </w:r>
            <w:r w:rsidRPr="00DC7C3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4</w:t>
            </w: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08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211CDA" w:rsidRPr="0039454F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اسم المقرر: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تدريب (2)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211CDA" w:rsidRPr="0039454F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المستوى</w:t>
            </w: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الثاني</w:t>
            </w:r>
          </w:p>
        </w:tc>
      </w:tr>
      <w:tr w:rsidR="00211CDA" w:rsidRPr="00603CA8" w:rsidTr="00993189">
        <w:trPr>
          <w:jc w:val="center"/>
        </w:trPr>
        <w:tc>
          <w:tcPr>
            <w:tcW w:w="3585" w:type="dxa"/>
            <w:shd w:val="clear" w:color="auto" w:fill="auto"/>
          </w:tcPr>
          <w:p w:rsidR="00211CDA" w:rsidRPr="0039454F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التخصص: </w:t>
            </w: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>دراسات سياحية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211CDA" w:rsidRPr="0039454F" w:rsidRDefault="00211CDA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2594" w:type="dxa"/>
            <w:vMerge/>
            <w:shd w:val="clear" w:color="auto" w:fill="auto"/>
          </w:tcPr>
          <w:p w:rsidR="00211CDA" w:rsidRPr="0039454F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</w:tr>
      <w:tr w:rsidR="00211CDA" w:rsidRPr="00603CA8" w:rsidTr="00993189">
        <w:trPr>
          <w:jc w:val="center"/>
        </w:trPr>
        <w:tc>
          <w:tcPr>
            <w:tcW w:w="3585" w:type="dxa"/>
            <w:shd w:val="clear" w:color="auto" w:fill="auto"/>
          </w:tcPr>
          <w:p w:rsidR="00211CDA" w:rsidRPr="0039454F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البرنامج: بكالوريوس ادارة الاعمال في السياحة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11CDA" w:rsidRPr="0039454F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الفصل الدراسي: الربيعي</w:t>
            </w:r>
          </w:p>
        </w:tc>
        <w:tc>
          <w:tcPr>
            <w:tcW w:w="2594" w:type="dxa"/>
            <w:shd w:val="clear" w:color="auto" w:fill="auto"/>
          </w:tcPr>
          <w:p w:rsidR="00211CDA" w:rsidRPr="00702F1E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عد</w:t>
            </w:r>
            <w:r w:rsidRPr="00702F1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د الساعات المعتمدة:3</w:t>
            </w:r>
          </w:p>
          <w:p w:rsidR="00211CDA" w:rsidRPr="0039454F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702F1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عدد الساعات:6عم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ل</w:t>
            </w:r>
            <w:r w:rsidRPr="00702F1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ى</w:t>
            </w:r>
          </w:p>
        </w:tc>
      </w:tr>
    </w:tbl>
    <w:p w:rsidR="00211CDA" w:rsidRPr="004F5D42" w:rsidRDefault="00211CDA" w:rsidP="00211CDA">
      <w:pPr>
        <w:pStyle w:val="1"/>
        <w:jc w:val="left"/>
        <w:rPr>
          <w:rtl/>
        </w:rPr>
      </w:pPr>
    </w:p>
    <w:p w:rsidR="00211CDA" w:rsidRPr="004F5D42" w:rsidRDefault="00211CDA" w:rsidP="00211CDA">
      <w:pPr>
        <w:bidi/>
        <w:spacing w:after="0" w:line="240" w:lineRule="auto"/>
        <w:ind w:firstLine="737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513"/>
        <w:gridCol w:w="7276"/>
      </w:tblGrid>
      <w:tr w:rsidR="00211CDA" w:rsidRPr="00603CA8" w:rsidTr="00993189">
        <w:trPr>
          <w:jc w:val="center"/>
        </w:trPr>
        <w:tc>
          <w:tcPr>
            <w:tcW w:w="885" w:type="dxa"/>
            <w:shd w:val="clear" w:color="auto" w:fill="DAEEF3"/>
          </w:tcPr>
          <w:p w:rsidR="00211CDA" w:rsidRPr="00957BAD" w:rsidRDefault="00211CDA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904" w:type="dxa"/>
            <w:shd w:val="clear" w:color="auto" w:fill="auto"/>
          </w:tcPr>
          <w:p w:rsidR="00211CDA" w:rsidRPr="004F5D42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اكساب الطالب</w:t>
            </w:r>
            <w:bookmarkStart w:id="0" w:name="_GoBack"/>
            <w:bookmarkEnd w:id="0"/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مهارات علمية تطبيقية عديدة </w:t>
            </w:r>
            <w:r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>تمكنه من</w:t>
            </w:r>
            <w:r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تنظيم و</w:t>
            </w:r>
            <w:r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تسعير وتنفيذ</w:t>
            </w:r>
            <w:r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البرامج السياحية بما يؤهله للعمل بالشركات السياحية المختلفة</w:t>
            </w:r>
            <w:r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والتعامل مع العملاء</w:t>
            </w:r>
            <w:r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>.</w:t>
            </w:r>
          </w:p>
        </w:tc>
      </w:tr>
      <w:tr w:rsidR="00211CDA" w:rsidRPr="00603CA8" w:rsidTr="00993189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211CDA" w:rsidRPr="00957BAD" w:rsidRDefault="00211CDA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:rsidR="00211CDA" w:rsidRPr="004F5D42" w:rsidRDefault="00211CDA" w:rsidP="00993189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بنهاية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هذا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المقرر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يكون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الطالب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قادراً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على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أن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:</w:t>
            </w:r>
          </w:p>
        </w:tc>
      </w:tr>
      <w:tr w:rsidR="00211CDA" w:rsidRPr="00603CA8" w:rsidTr="00993189">
        <w:trPr>
          <w:jc w:val="center"/>
        </w:trPr>
        <w:tc>
          <w:tcPr>
            <w:tcW w:w="885" w:type="dxa"/>
            <w:shd w:val="clear" w:color="auto" w:fill="FDE9D9"/>
          </w:tcPr>
          <w:p w:rsidR="00211CDA" w:rsidRPr="004346AA" w:rsidRDefault="00211CDA" w:rsidP="0099318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4346AA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أ. </w:t>
            </w:r>
            <w:r w:rsidRPr="004346AA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المعلومات والمفاهيم</w:t>
            </w:r>
          </w:p>
        </w:tc>
        <w:tc>
          <w:tcPr>
            <w:tcW w:w="7904" w:type="dxa"/>
            <w:shd w:val="clear" w:color="auto" w:fill="auto"/>
          </w:tcPr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أ-1  يُحدد قواعد العمل في شركات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السياحة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أ-2 يتعرف على أنواع الشركات السياحية وأقسامها المختلفة.</w:t>
            </w:r>
          </w:p>
          <w:p w:rsidR="00211CDA" w:rsidRPr="00841189" w:rsidRDefault="00211CDA" w:rsidP="0099318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أ-3</w:t>
            </w:r>
            <w:r w:rsidRPr="0084118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يحدد مهام العمل المختلفة للاقسام في شركات السياحة.</w:t>
            </w:r>
          </w:p>
        </w:tc>
      </w:tr>
      <w:tr w:rsidR="00211CDA" w:rsidRPr="00603CA8" w:rsidTr="00993189">
        <w:trPr>
          <w:jc w:val="center"/>
        </w:trPr>
        <w:tc>
          <w:tcPr>
            <w:tcW w:w="885" w:type="dxa"/>
            <w:shd w:val="clear" w:color="auto" w:fill="FDE9D9"/>
          </w:tcPr>
          <w:p w:rsidR="00211CDA" w:rsidRPr="004346AA" w:rsidRDefault="00211CDA" w:rsidP="0099318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>ب</w:t>
            </w:r>
            <w:r w:rsidRPr="004346AA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. </w:t>
            </w:r>
            <w:r w:rsidRPr="004346AA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المهارات المهنية</w:t>
            </w:r>
          </w:p>
        </w:tc>
        <w:tc>
          <w:tcPr>
            <w:tcW w:w="7904" w:type="dxa"/>
            <w:shd w:val="clear" w:color="auto" w:fill="auto"/>
          </w:tcPr>
          <w:p w:rsidR="00211CDA" w:rsidRPr="004F5D42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يمارس العلاقات المهنية التي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قد تساعده في العمل في شركات ال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سياحة ووكالات السفر.</w:t>
            </w:r>
          </w:p>
          <w:p w:rsidR="00211CDA" w:rsidRPr="00830CB8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يطبق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مهام أعمال شركات السياحة ووكلات السفر.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ب-3 يسعر البرامج السياحية المختلفة.</w:t>
            </w:r>
          </w:p>
          <w:p w:rsidR="00211CDA" w:rsidRPr="004F5D42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ب-4 ينفذ مختلف أنواع البرامج السياحية.</w:t>
            </w:r>
          </w:p>
        </w:tc>
      </w:tr>
      <w:tr w:rsidR="00211CDA" w:rsidRPr="00603CA8" w:rsidTr="00993189">
        <w:trPr>
          <w:jc w:val="center"/>
        </w:trPr>
        <w:tc>
          <w:tcPr>
            <w:tcW w:w="885" w:type="dxa"/>
            <w:shd w:val="clear" w:color="auto" w:fill="FDE9D9"/>
          </w:tcPr>
          <w:p w:rsidR="00211CDA" w:rsidRPr="004346AA" w:rsidRDefault="00211CDA" w:rsidP="0099318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>ج</w:t>
            </w:r>
            <w:r w:rsidRPr="004346AA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. </w:t>
            </w:r>
            <w:r w:rsidRPr="004346AA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المهارات العامة</w:t>
            </w:r>
          </w:p>
        </w:tc>
        <w:tc>
          <w:tcPr>
            <w:tcW w:w="7904" w:type="dxa"/>
            <w:shd w:val="clear" w:color="auto" w:fill="auto"/>
          </w:tcPr>
          <w:p w:rsidR="00211CDA" w:rsidRPr="004F5D42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يكتسب مهارات العمل في فريق.</w:t>
            </w:r>
          </w:p>
          <w:p w:rsidR="00211CDA" w:rsidRPr="004F5D42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يتعلم أساليب استخدام التكنولوجيا الحديثة والانتر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نت في أعمال شركات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السياحة.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يكتسب مهارات ادارة الوقت.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ج-4 يتواصل مع الآخرين.</w:t>
            </w:r>
          </w:p>
          <w:p w:rsidR="00211CDA" w:rsidRPr="004F5D42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ج-5 ينجز المهام المكلف بها في إطار جدول زمنى محدد.</w:t>
            </w:r>
          </w:p>
        </w:tc>
      </w:tr>
      <w:tr w:rsidR="00211CDA" w:rsidRPr="00603CA8" w:rsidTr="00993189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211CDA" w:rsidRPr="00957BAD" w:rsidRDefault="00211CDA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محتوي المقرر</w:t>
            </w:r>
          </w:p>
        </w:tc>
      </w:tr>
      <w:tr w:rsidR="00211CDA" w:rsidRPr="00603CA8" w:rsidTr="00993189">
        <w:trPr>
          <w:jc w:val="center"/>
        </w:trPr>
        <w:tc>
          <w:tcPr>
            <w:tcW w:w="885" w:type="dxa"/>
            <w:shd w:val="clear" w:color="auto" w:fill="auto"/>
          </w:tcPr>
          <w:p w:rsidR="00211CDA" w:rsidRPr="004F5D42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904" w:type="dxa"/>
            <w:shd w:val="clear" w:color="auto" w:fill="auto"/>
          </w:tcPr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الأول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: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التعرف على الانواع المختلفة للشركات السياحية والخدمات التي تقدمها والبرامج المختلفة .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الثاني: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التعرف على قواعد تسعير البرامج السياحية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(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خ</w:t>
            </w:r>
            <w:r w:rsidRPr="0084118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دمات النقل)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الثالث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زيارة ميدانية لإحدى الشركات السياحية.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الاسبوع الرابع : التعرف على قواعد تسعير البرامج السياحية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(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خ</w:t>
            </w:r>
            <w:r w:rsidRPr="0084118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دمات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الاقامة والاعاشة</w:t>
            </w:r>
            <w:r w:rsidRPr="0084118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)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الخامس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: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زيارة ميدانية لإحدى الشركات السياحية.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lastRenderedPageBreak/>
              <w:t xml:space="preserve"> 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السادس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التعرف على قواعد تسعير البرامج السياحية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(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خ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دم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ات المزارات</w:t>
            </w:r>
            <w:r w:rsidRPr="0084118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)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الأسبوع السابع: القيام بزيارة ميدانية لإحدى الشركات السياحية.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الثامن : القيام بزيارة ميدانية لوزارة السياحة والهيئة المصرية العامة للتنشيط السياحي للتعرف على القوانين والتشريعات والتراخيص التى تحكم العمل في شركات السياحة.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التاسع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القيام بزيارة ميدانية لمطار القاهرة الدولى.</w:t>
            </w:r>
          </w:p>
          <w:p w:rsidR="00211CDA" w:rsidRPr="004F5D42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الاسبوع العاشر : القيام بزيارة ميدانية لإحدى الشركات السياحية.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الحادي عشر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: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القيام بزيارة ميدانية لإحدى الشركات السياحية.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الأسبوع الثاني عشر: القيام بزيارة ميدانية لإحدى الشركات السياحية.</w:t>
            </w:r>
          </w:p>
          <w:p w:rsidR="00211CDA" w:rsidRPr="004F5D42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الاسبوع الثالث عشر: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المشاركة بعمل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تنظيم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ل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برنامج سياحي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وتسعيره.</w:t>
            </w:r>
          </w:p>
        </w:tc>
      </w:tr>
      <w:tr w:rsidR="00211CDA" w:rsidRPr="00603CA8" w:rsidTr="00993189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211CDA" w:rsidRPr="00957BAD" w:rsidRDefault="00211CDA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lastRenderedPageBreak/>
              <w:t>أساليب التعليم والتعلم</w:t>
            </w:r>
          </w:p>
        </w:tc>
      </w:tr>
      <w:tr w:rsidR="00211CDA" w:rsidRPr="00603CA8" w:rsidTr="00993189">
        <w:trPr>
          <w:jc w:val="center"/>
        </w:trPr>
        <w:tc>
          <w:tcPr>
            <w:tcW w:w="885" w:type="dxa"/>
            <w:shd w:val="clear" w:color="auto" w:fill="auto"/>
          </w:tcPr>
          <w:p w:rsidR="00211CDA" w:rsidRPr="004F5D42" w:rsidRDefault="00211CDA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904" w:type="dxa"/>
            <w:shd w:val="clear" w:color="auto" w:fill="auto"/>
          </w:tcPr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محاكاة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تعلم ذاتى</w:t>
            </w:r>
          </w:p>
          <w:p w:rsidR="00211CDA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التدريب العملي بشركات ال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سياحة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211CDA" w:rsidRPr="004F5D42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زيارات ميدانية.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   </w:t>
            </w:r>
          </w:p>
        </w:tc>
      </w:tr>
      <w:tr w:rsidR="00211CDA" w:rsidRPr="00603CA8" w:rsidTr="00993189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211CDA" w:rsidRPr="00957BAD" w:rsidRDefault="00211CDA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211CDA" w:rsidRPr="00603CA8" w:rsidTr="00993189">
        <w:trPr>
          <w:trHeight w:val="699"/>
          <w:jc w:val="center"/>
        </w:trPr>
        <w:tc>
          <w:tcPr>
            <w:tcW w:w="885" w:type="dxa"/>
            <w:shd w:val="clear" w:color="auto" w:fill="FDE9D9"/>
          </w:tcPr>
          <w:p w:rsidR="00211CDA" w:rsidRPr="004346AA" w:rsidRDefault="00211CDA" w:rsidP="00993189">
            <w:pPr>
              <w:bidi/>
              <w:spacing w:after="0" w:line="240" w:lineRule="auto"/>
              <w:rPr>
                <w:rFonts w:ascii="Simplified Arabic" w:hAnsi="Simplified Arabic" w:cs="Monotype Koufi"/>
                <w:color w:val="000099"/>
                <w:sz w:val="24"/>
                <w:szCs w:val="24"/>
                <w:rtl/>
                <w:lang w:bidi="ar-EG"/>
              </w:rPr>
            </w:pPr>
            <w:r w:rsidRPr="004346AA">
              <w:rPr>
                <w:rFonts w:ascii="Simplified Arabic" w:hAnsi="Simplified Arabic" w:cs="Monotype Koufi"/>
                <w:color w:val="000099"/>
                <w:sz w:val="24"/>
                <w:szCs w:val="24"/>
                <w:rtl/>
                <w:lang w:bidi="ar-EG"/>
              </w:rPr>
              <w:t>الأساليب المستخدمه</w:t>
            </w:r>
          </w:p>
        </w:tc>
        <w:tc>
          <w:tcPr>
            <w:tcW w:w="7904" w:type="dxa"/>
            <w:shd w:val="clear" w:color="auto" w:fill="auto"/>
          </w:tcPr>
          <w:p w:rsidR="00211CDA" w:rsidRPr="004B06D4" w:rsidRDefault="00211CDA" w:rsidP="0099318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امتحان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تطبيقي60درجة</w:t>
            </w:r>
          </w:p>
          <w:p w:rsidR="00211CDA" w:rsidRPr="004B06D4" w:rsidRDefault="00211CDA" w:rsidP="0099318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-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أعمال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فصلية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20 درجة (تقييم الطالب من المشرف الخ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ارجي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10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درجات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-تقييم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الطالب من المشرف 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الداخلى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10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درجات</w:t>
            </w:r>
            <w:r w:rsidRPr="009E00F2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)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211CDA" w:rsidRPr="00213118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-امتحان شفوي20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درجة .</w:t>
            </w:r>
          </w:p>
        </w:tc>
      </w:tr>
      <w:tr w:rsidR="00211CDA" w:rsidRPr="00603CA8" w:rsidTr="00993189">
        <w:trPr>
          <w:jc w:val="center"/>
        </w:trPr>
        <w:tc>
          <w:tcPr>
            <w:tcW w:w="885" w:type="dxa"/>
            <w:shd w:val="clear" w:color="auto" w:fill="FDE9D9"/>
          </w:tcPr>
          <w:p w:rsidR="00211CDA" w:rsidRPr="004346AA" w:rsidRDefault="00211CDA" w:rsidP="00993189">
            <w:pPr>
              <w:bidi/>
              <w:spacing w:after="0" w:line="240" w:lineRule="auto"/>
              <w:rPr>
                <w:rFonts w:ascii="Simplified Arabic" w:hAnsi="Simplified Arabic" w:cs="Monotype Koufi"/>
                <w:color w:val="000099"/>
                <w:sz w:val="24"/>
                <w:szCs w:val="24"/>
                <w:rtl/>
                <w:lang w:bidi="ar-EG"/>
              </w:rPr>
            </w:pPr>
            <w:r w:rsidRPr="004346AA">
              <w:rPr>
                <w:rFonts w:ascii="Simplified Arabic" w:hAnsi="Simplified Arabic" w:cs="Monotype Koufi"/>
                <w:color w:val="000099"/>
                <w:sz w:val="24"/>
                <w:szCs w:val="24"/>
                <w:rtl/>
                <w:lang w:bidi="ar-EG"/>
              </w:rPr>
              <w:t>التوقيت</w:t>
            </w:r>
          </w:p>
        </w:tc>
        <w:tc>
          <w:tcPr>
            <w:tcW w:w="7904" w:type="dxa"/>
            <w:shd w:val="clear" w:color="auto" w:fill="auto"/>
          </w:tcPr>
          <w:p w:rsidR="00211CDA" w:rsidRPr="004B06D4" w:rsidRDefault="00211CDA" w:rsidP="0099318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امتحان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تطبيقي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نهاية الفصل الدراسي.</w:t>
            </w:r>
          </w:p>
          <w:p w:rsidR="00211CDA" w:rsidRPr="004B06D4" w:rsidRDefault="00211CDA" w:rsidP="0099318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-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أعمال فص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ية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طوال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أسابيع الفصل الدر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اسي.</w:t>
            </w:r>
          </w:p>
          <w:p w:rsidR="00211CDA" w:rsidRPr="00213118" w:rsidRDefault="00211CDA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-امتحان شفوي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نهاية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الفصل الد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راسي.</w:t>
            </w:r>
          </w:p>
        </w:tc>
      </w:tr>
    </w:tbl>
    <w:p w:rsidR="00211CDA" w:rsidRPr="004F5D42" w:rsidRDefault="00211CDA" w:rsidP="00211CDA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397"/>
        <w:gridCol w:w="4392"/>
      </w:tblGrid>
      <w:tr w:rsidR="00211CDA" w:rsidRPr="00603CA8" w:rsidTr="00993189">
        <w:trPr>
          <w:jc w:val="center"/>
        </w:trPr>
        <w:tc>
          <w:tcPr>
            <w:tcW w:w="4397" w:type="dxa"/>
            <w:shd w:val="clear" w:color="auto" w:fill="auto"/>
          </w:tcPr>
          <w:p w:rsidR="00211CDA" w:rsidRPr="004F5D42" w:rsidRDefault="00211CDA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منسق المقرر</w:t>
            </w:r>
          </w:p>
        </w:tc>
        <w:tc>
          <w:tcPr>
            <w:tcW w:w="4392" w:type="dxa"/>
            <w:shd w:val="clear" w:color="auto" w:fill="auto"/>
          </w:tcPr>
          <w:p w:rsidR="00211CDA" w:rsidRPr="004F5D42" w:rsidRDefault="00211CDA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211CDA" w:rsidRPr="00603CA8" w:rsidTr="00993189">
        <w:trPr>
          <w:jc w:val="center"/>
        </w:trPr>
        <w:tc>
          <w:tcPr>
            <w:tcW w:w="4397" w:type="dxa"/>
            <w:shd w:val="clear" w:color="auto" w:fill="auto"/>
          </w:tcPr>
          <w:p w:rsidR="00211CDA" w:rsidRPr="004F5D42" w:rsidRDefault="00211CDA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أ.م.د/ مروة سيد وهبه</w:t>
            </w:r>
          </w:p>
        </w:tc>
        <w:tc>
          <w:tcPr>
            <w:tcW w:w="4392" w:type="dxa"/>
            <w:shd w:val="clear" w:color="auto" w:fill="auto"/>
          </w:tcPr>
          <w:p w:rsidR="00211CDA" w:rsidRPr="004F5D42" w:rsidRDefault="00211CDA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/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مصطفى محمود </w:t>
            </w:r>
          </w:p>
          <w:p w:rsidR="00211CDA" w:rsidRPr="004F5D42" w:rsidRDefault="00211CDA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211CDA" w:rsidRDefault="00211CDA" w:rsidP="00211CDA"/>
    <w:p w:rsidR="00211CDA" w:rsidRDefault="00211CDA" w:rsidP="00211CDA"/>
    <w:p w:rsidR="000B7D51" w:rsidRDefault="000B7D51"/>
    <w:sectPr w:rsidR="000B7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4BE7"/>
    <w:multiLevelType w:val="hybridMultilevel"/>
    <w:tmpl w:val="7456A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DA"/>
    <w:rsid w:val="000B7D51"/>
    <w:rsid w:val="0021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عنوان 13"/>
    <w:rsid w:val="00211CD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211CDA"/>
    <w:pPr>
      <w:bidi/>
      <w:spacing w:after="0" w:line="240" w:lineRule="auto"/>
      <w:jc w:val="center"/>
    </w:pPr>
    <w:rPr>
      <w:rFonts w:cs="Monotype Koufi"/>
      <w:color w:val="002060"/>
      <w:sz w:val="28"/>
      <w:szCs w:val="28"/>
      <w:lang w:val="nl-NL" w:eastAsia="nl-NL" w:bidi="ar-EG"/>
    </w:rPr>
  </w:style>
  <w:style w:type="character" w:customStyle="1" w:styleId="1Char">
    <w:name w:val="1 عنوان منتصف Char"/>
    <w:link w:val="1"/>
    <w:rsid w:val="00211CDA"/>
    <w:rPr>
      <w:rFonts w:ascii="Calibri" w:eastAsia="Calibri" w:hAnsi="Calibri" w:cs="Monotype Koufi"/>
      <w:color w:val="002060"/>
      <w:sz w:val="28"/>
      <w:szCs w:val="28"/>
      <w:lang w:val="nl-NL" w:eastAsia="nl-NL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عنوان 13"/>
    <w:rsid w:val="00211CD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211CDA"/>
    <w:pPr>
      <w:bidi/>
      <w:spacing w:after="0" w:line="240" w:lineRule="auto"/>
      <w:jc w:val="center"/>
    </w:pPr>
    <w:rPr>
      <w:rFonts w:cs="Monotype Koufi"/>
      <w:color w:val="002060"/>
      <w:sz w:val="28"/>
      <w:szCs w:val="28"/>
      <w:lang w:val="nl-NL" w:eastAsia="nl-NL" w:bidi="ar-EG"/>
    </w:rPr>
  </w:style>
  <w:style w:type="character" w:customStyle="1" w:styleId="1Char">
    <w:name w:val="1 عنوان منتصف Char"/>
    <w:link w:val="1"/>
    <w:rsid w:val="00211CDA"/>
    <w:rPr>
      <w:rFonts w:ascii="Calibri" w:eastAsia="Calibri" w:hAnsi="Calibri" w:cs="Monotype Koufi"/>
      <w:color w:val="002060"/>
      <w:sz w:val="28"/>
      <w:szCs w:val="28"/>
      <w:lang w:val="nl-NL" w:eastAsia="nl-NL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1</cp:revision>
  <dcterms:created xsi:type="dcterms:W3CDTF">2024-01-30T23:25:00Z</dcterms:created>
  <dcterms:modified xsi:type="dcterms:W3CDTF">2024-01-30T23:27:00Z</dcterms:modified>
</cp:coreProperties>
</file>