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6B260" w14:textId="173D16DB" w:rsidR="00967578" w:rsidRPr="00F1593B" w:rsidRDefault="00573DB8" w:rsidP="00E92DB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61312" behindDoc="0" locked="0" layoutInCell="1" allowOverlap="1" wp14:anchorId="4B0FFF79" wp14:editId="0E8CCCA9">
            <wp:simplePos x="0" y="0"/>
            <wp:positionH relativeFrom="column">
              <wp:posOffset>2294890</wp:posOffset>
            </wp:positionH>
            <wp:positionV relativeFrom="paragraph">
              <wp:posOffset>0</wp:posOffset>
            </wp:positionV>
            <wp:extent cx="1416685" cy="1416685"/>
            <wp:effectExtent l="0" t="0" r="0" b="0"/>
            <wp:wrapSquare wrapText="bothSides"/>
            <wp:docPr id="1334387902" name="Picture 1334387902" descr="C:\Users\seham\Pictures\لوجو الوحد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ham\Pictures\لوجو الوحد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60288" behindDoc="0" locked="0" layoutInCell="1" allowOverlap="1" wp14:anchorId="1E64BD63" wp14:editId="74C071FA">
            <wp:simplePos x="0" y="0"/>
            <wp:positionH relativeFrom="column">
              <wp:posOffset>3819525</wp:posOffset>
            </wp:positionH>
            <wp:positionV relativeFrom="paragraph">
              <wp:posOffset>0</wp:posOffset>
            </wp:positionV>
            <wp:extent cx="1495425" cy="1443355"/>
            <wp:effectExtent l="0" t="0" r="9525" b="4445"/>
            <wp:wrapSquare wrapText="bothSides"/>
            <wp:docPr id="273325998" name="Picture 273325998" descr="Description: Description: 䠂詸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䠂詸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3B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59264" behindDoc="0" locked="0" layoutInCell="1" allowOverlap="1" wp14:anchorId="7BDA9D58" wp14:editId="1DA2844F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1305560" cy="1456690"/>
            <wp:effectExtent l="0" t="0" r="8890" b="0"/>
            <wp:wrapSquare wrapText="bothSides"/>
            <wp:docPr id="1360094876" name="Picture 1360094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AA929" w14:textId="20A20C0E" w:rsidR="00573DB8" w:rsidRPr="00F1593B" w:rsidRDefault="00573DB8" w:rsidP="00E92DB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</w:p>
    <w:p w14:paraId="768642AD" w14:textId="17A6A279" w:rsidR="00573DB8" w:rsidRPr="00F1593B" w:rsidRDefault="00573DB8" w:rsidP="00E92DB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</w:p>
    <w:p w14:paraId="27ECD8DB" w14:textId="48BCF5C4" w:rsidR="00573DB8" w:rsidRPr="00F1593B" w:rsidRDefault="00573DB8" w:rsidP="00E92DB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</w:p>
    <w:p w14:paraId="1BE50FDD" w14:textId="77777777" w:rsidR="00573DB8" w:rsidRPr="00F1593B" w:rsidRDefault="00573DB8" w:rsidP="00E92DB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</w:p>
    <w:p w14:paraId="323294DB" w14:textId="77777777" w:rsidR="00573DB8" w:rsidRPr="00F1593B" w:rsidRDefault="00573DB8" w:rsidP="00E92DB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</w:p>
    <w:sdt>
      <w:sdtPr>
        <w:rPr>
          <w:rFonts w:ascii="Simplified Arabic" w:hAnsi="Simplified Arabic" w:cs="Simplified Arabic"/>
          <w:b/>
          <w:bCs/>
          <w:color w:val="5B9BD5" w:themeColor="accent1"/>
          <w:sz w:val="40"/>
          <w:szCs w:val="40"/>
          <w:rtl/>
          <w:lang w:bidi="ar-EG"/>
        </w:rPr>
        <w:alias w:val="Title"/>
        <w:tag w:val=""/>
        <w:id w:val="-1735931841"/>
        <w:placeholder>
          <w:docPart w:val="B8761B82BEA34EA493F850518AAC0B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39506FE" w14:textId="50A697B9" w:rsidR="00573DB8" w:rsidRPr="00F1593B" w:rsidRDefault="00D677F0" w:rsidP="00E92DBE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</w:pPr>
          <w:r w:rsidRPr="00D677F0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توصيف مقرر: </w:t>
          </w:r>
          <w:r w:rsidRPr="00D677F0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lang w:bidi="ar-EG"/>
            </w:rPr>
            <w:t>entrepreneurship Business development</w:t>
          </w:r>
          <w:r w:rsidRPr="00D677F0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/ </w:t>
          </w:r>
          <w:r w:rsidRPr="00D677F0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>تنمية</w:t>
          </w:r>
          <w:r w:rsidRPr="00D677F0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 </w:t>
          </w:r>
          <w:r w:rsidRPr="00D677F0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>ريادة</w:t>
          </w:r>
          <w:r w:rsidRPr="00D677F0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 </w:t>
          </w:r>
          <w:r w:rsidRPr="00D677F0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>الاعمال</w:t>
          </w:r>
          <w:r w:rsidRPr="00D677F0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       </w:t>
          </w:r>
          <w:r w:rsidRPr="00D677F0">
            <w:rPr>
              <w:rFonts w:ascii="Simplified Arabic" w:hAnsi="Simplified Arabic" w:cs="Simplified Arabic" w:hint="cs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 كود المقرر: </w:t>
          </w:r>
          <w:r w:rsidRPr="00D677F0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rtl/>
              <w:lang w:bidi="ar-EG"/>
            </w:rPr>
            <w:t xml:space="preserve">806 </w:t>
          </w:r>
          <w:r w:rsidRPr="00D677F0">
            <w:rPr>
              <w:rFonts w:ascii="Simplified Arabic" w:hAnsi="Simplified Arabic" w:cs="Simplified Arabic"/>
              <w:b/>
              <w:bCs/>
              <w:color w:val="5B9BD5" w:themeColor="accent1"/>
              <w:sz w:val="40"/>
              <w:szCs w:val="40"/>
              <w:lang w:bidi="ar-EG"/>
            </w:rPr>
            <w:t>TBM</w:t>
          </w:r>
        </w:p>
      </w:sdtContent>
    </w:sdt>
    <w:p w14:paraId="40AAB1ED" w14:textId="77777777" w:rsidR="00573DB8" w:rsidRPr="00F1593B" w:rsidRDefault="00573DB8" w:rsidP="00E92DBE">
      <w:pPr>
        <w:bidi/>
        <w:spacing w:after="0" w:line="240" w:lineRule="auto"/>
        <w:rPr>
          <w:rFonts w:ascii="Simplified Arabic" w:hAnsi="Simplified Arabic" w:cs="Simplified Arabic"/>
          <w:rtl/>
          <w:lang w:bidi="ar-EG"/>
        </w:rPr>
      </w:pPr>
    </w:p>
    <w:p w14:paraId="475F101D" w14:textId="3DC943B5" w:rsidR="00573DB8" w:rsidRPr="00F1593B" w:rsidRDefault="00927831" w:rsidP="00E92DBE">
      <w:pPr>
        <w:bidi/>
        <w:spacing w:after="0" w:line="240" w:lineRule="auto"/>
        <w:jc w:val="center"/>
        <w:rPr>
          <w:rFonts w:ascii="Simplified Arabic" w:hAnsi="Simplified Arabic" w:cs="Simplified Arabic" w:hint="cs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للعام الدراسي: </w:t>
      </w:r>
      <w:r w:rsidR="00D677F0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2024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/ </w:t>
      </w:r>
      <w:r w:rsidR="00D677F0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2025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الفصل الدراسي/المستوى: </w:t>
      </w:r>
      <w:r w:rsidR="00475A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الربيعى/الرابع</w:t>
      </w:r>
    </w:p>
    <w:p w14:paraId="5AA891A0" w14:textId="458490FB" w:rsidR="00573DB8" w:rsidRPr="00F1593B" w:rsidRDefault="00573DB8" w:rsidP="00E92DBE">
      <w:pPr>
        <w:spacing w:after="0" w:line="240" w:lineRule="auto"/>
        <w:rPr>
          <w:rFonts w:ascii="Simplified Arabic" w:hAnsi="Simplified Arabic" w:cs="Simplified Arabic"/>
          <w:lang w:bidi="ar-EG"/>
        </w:rPr>
        <w:sectPr w:rsidR="00573DB8" w:rsidRPr="00F1593B" w:rsidSect="00573DB8">
          <w:headerReference w:type="default" r:id="rId11"/>
          <w:footerReference w:type="default" r:id="rId12"/>
          <w:pgSz w:w="12240" w:h="15840"/>
          <w:pgMar w:top="2398" w:right="1440" w:bottom="1440" w:left="1440" w:header="720" w:footer="720" w:gutter="0"/>
          <w:cols w:space="720"/>
          <w:titlePg/>
          <w:docGrid w:linePitch="360"/>
        </w:sectPr>
      </w:pPr>
    </w:p>
    <w:p w14:paraId="5849EA6F" w14:textId="3E45B042" w:rsidR="00063726" w:rsidRPr="00927831" w:rsidRDefault="00063726" w:rsidP="00E92DBE">
      <w:pPr>
        <w:bidi/>
        <w:spacing w:after="0" w:line="240" w:lineRule="auto"/>
        <w:jc w:val="center"/>
        <w:rPr>
          <w:rFonts w:ascii="Simplified Arabic" w:hAnsi="Simplified Arabic" w:cs="Simplified Arabic"/>
          <w:sz w:val="12"/>
          <w:szCs w:val="12"/>
          <w:rtl/>
          <w:lang w:bidi="ar-EG"/>
        </w:rPr>
      </w:pPr>
    </w:p>
    <w:p w14:paraId="67EA359E" w14:textId="6DF0A1BD" w:rsidR="00927831" w:rsidRDefault="00927831" w:rsidP="00E92DBE">
      <w:pPr>
        <w:bidi/>
        <w:spacing w:after="0" w:line="240" w:lineRule="auto"/>
        <w:jc w:val="center"/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</w:pPr>
      <w:r w:rsidRPr="00927831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 xml:space="preserve">توصيف مقرر: </w:t>
      </w:r>
      <w:r w:rsidR="00E2753A" w:rsidRPr="00E2753A">
        <w:rPr>
          <w:rFonts w:ascii="Cairo" w:eastAsia="Times New Roman" w:hAnsi="Cairo" w:cs="Cairo"/>
          <w:b/>
          <w:bCs/>
          <w:color w:val="0000CC"/>
          <w:sz w:val="28"/>
          <w:szCs w:val="28"/>
          <w:lang w:val="nl-NL" w:eastAsia="nl-NL" w:bidi="ar-EG"/>
        </w:rPr>
        <w:t>entrepreneurship Business development</w:t>
      </w:r>
      <w:r w:rsidR="00E2753A" w:rsidRPr="00E2753A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 xml:space="preserve">/ </w:t>
      </w:r>
      <w:r w:rsidR="00E2753A" w:rsidRPr="00E2753A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 w:bidi="ar-EG"/>
        </w:rPr>
        <w:t>تنمية</w:t>
      </w:r>
      <w:r w:rsidR="00E2753A" w:rsidRPr="00E2753A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 xml:space="preserve"> </w:t>
      </w:r>
      <w:r w:rsidR="00E2753A" w:rsidRPr="00E2753A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 w:bidi="ar-EG"/>
        </w:rPr>
        <w:t>ريادة</w:t>
      </w:r>
      <w:r w:rsidR="00E2753A" w:rsidRPr="00E2753A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 xml:space="preserve"> </w:t>
      </w:r>
      <w:r w:rsidR="00E2753A" w:rsidRPr="00E2753A">
        <w:rPr>
          <w:rFonts w:ascii="Cairo" w:eastAsia="Times New Roman" w:hAnsi="Cairo" w:cs="Cairo" w:hint="cs"/>
          <w:b/>
          <w:bCs/>
          <w:color w:val="0000CC"/>
          <w:sz w:val="28"/>
          <w:szCs w:val="28"/>
          <w:rtl/>
          <w:lang w:val="nl-NL" w:eastAsia="nl-NL" w:bidi="ar-EG"/>
        </w:rPr>
        <w:t>الاعمال</w:t>
      </w:r>
      <w:r w:rsidR="00E2753A" w:rsidRPr="00E2753A">
        <w:rPr>
          <w:rFonts w:ascii="Cairo" w:eastAsia="Times New Roman" w:hAnsi="Cairo" w:cs="Cairo"/>
          <w:b/>
          <w:bCs/>
          <w:color w:val="0000CC"/>
          <w:sz w:val="28"/>
          <w:szCs w:val="28"/>
          <w:rtl/>
          <w:lang w:val="nl-NL" w:eastAsia="nl-NL" w:bidi="ar-EG"/>
        </w:rPr>
        <w:t xml:space="preserve">         </w:t>
      </w:r>
    </w:p>
    <w:p w14:paraId="646BBE97" w14:textId="77777777" w:rsidR="00927831" w:rsidRPr="00927831" w:rsidRDefault="00927831" w:rsidP="00E92DBE">
      <w:pPr>
        <w:bidi/>
        <w:spacing w:after="0" w:line="240" w:lineRule="auto"/>
        <w:jc w:val="center"/>
        <w:rPr>
          <w:rFonts w:ascii="Cairo" w:eastAsia="Times New Roman" w:hAnsi="Cairo" w:cs="Cairo"/>
          <w:b/>
          <w:bCs/>
          <w:color w:val="0000CC"/>
          <w:sz w:val="16"/>
          <w:szCs w:val="16"/>
          <w:rtl/>
          <w:lang w:val="nl-NL" w:eastAsia="nl-NL" w:bidi="ar-EG"/>
        </w:rPr>
      </w:pPr>
    </w:p>
    <w:tbl>
      <w:tblPr>
        <w:bidiVisual/>
        <w:tblW w:w="991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88"/>
        <w:gridCol w:w="4531"/>
        <w:gridCol w:w="2836"/>
      </w:tblGrid>
      <w:tr w:rsidR="00927831" w:rsidRPr="00A167F2" w14:paraId="7112DF2E" w14:textId="77777777" w:rsidTr="00927831">
        <w:tc>
          <w:tcPr>
            <w:tcW w:w="9919" w:type="dxa"/>
            <w:gridSpan w:val="4"/>
            <w:shd w:val="clear" w:color="auto" w:fill="C5E0B3" w:themeFill="accent6" w:themeFillTint="66"/>
          </w:tcPr>
          <w:p w14:paraId="1F17D9FF" w14:textId="77777777" w:rsidR="00927831" w:rsidRPr="00A167F2" w:rsidRDefault="00927831" w:rsidP="00E92DB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بيانات المقرر</w:t>
            </w:r>
          </w:p>
        </w:tc>
      </w:tr>
      <w:tr w:rsidR="00927831" w:rsidRPr="00462EB8" w14:paraId="171EC609" w14:textId="77777777" w:rsidTr="00927831">
        <w:tc>
          <w:tcPr>
            <w:tcW w:w="2552" w:type="dxa"/>
            <w:gridSpan w:val="2"/>
            <w:shd w:val="clear" w:color="auto" w:fill="auto"/>
          </w:tcPr>
          <w:p w14:paraId="7C08D5DA" w14:textId="28D1252F" w:rsidR="00927831" w:rsidRPr="00462EB8" w:rsidRDefault="00927831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>الرمز الكودى:</w:t>
            </w:r>
            <w:r>
              <w:rPr>
                <w:rFonts w:ascii="Simplified Arabic" w:hAnsi="Simplified Arabic" w:cs="Simplified Arabic"/>
                <w:b/>
                <w:bCs/>
                <w:lang w:val="nl-NL" w:eastAsia="nl-NL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val="nl-NL" w:eastAsia="nl-NL" w:bidi="ar-EG"/>
              </w:rPr>
              <w:t xml:space="preserve"> </w:t>
            </w:r>
            <w:r w:rsidR="00E2753A" w:rsidRPr="00E2753A">
              <w:rPr>
                <w:rFonts w:ascii="Simplified Arabic" w:hAnsi="Simplified Arabic" w:cs="Simplified Arabic"/>
                <w:b/>
                <w:bCs/>
                <w:rtl/>
                <w:lang w:val="nl-NL" w:eastAsia="nl-NL" w:bidi="ar-EG"/>
              </w:rPr>
              <w:t xml:space="preserve">806 </w:t>
            </w:r>
            <w:r w:rsidR="00E2753A" w:rsidRPr="00E2753A">
              <w:rPr>
                <w:rFonts w:ascii="Simplified Arabic" w:hAnsi="Simplified Arabic" w:cs="Simplified Arabic"/>
                <w:b/>
                <w:bCs/>
                <w:lang w:val="nl-NL" w:eastAsia="nl-NL" w:bidi="ar-EG"/>
              </w:rPr>
              <w:t>TBM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14:paraId="7A010CFE" w14:textId="1184B1FA" w:rsidR="00927831" w:rsidRPr="00462EB8" w:rsidRDefault="00927831" w:rsidP="00E92DB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 xml:space="preserve">اسم المقرر: </w:t>
            </w:r>
            <w:r w:rsidR="00E2753A" w:rsidRPr="00E2753A">
              <w:rPr>
                <w:rFonts w:ascii="Simplified Arabic" w:hAnsi="Simplified Arabic" w:cs="Simplified Arabic"/>
                <w:b/>
                <w:bCs/>
              </w:rPr>
              <w:t>entrepreneurship Business development</w:t>
            </w:r>
            <w:r w:rsidR="00E2753A" w:rsidRPr="00E2753A">
              <w:rPr>
                <w:rFonts w:ascii="Simplified Arabic" w:hAnsi="Simplified Arabic" w:cs="Simplified Arabic"/>
                <w:b/>
                <w:bCs/>
                <w:rtl/>
              </w:rPr>
              <w:t xml:space="preserve">/ </w:t>
            </w:r>
            <w:r w:rsidR="00E2753A" w:rsidRPr="00E2753A">
              <w:rPr>
                <w:rFonts w:ascii="Simplified Arabic" w:hAnsi="Simplified Arabic" w:cs="Simplified Arabic" w:hint="cs"/>
                <w:b/>
                <w:bCs/>
                <w:rtl/>
              </w:rPr>
              <w:t>تنمية</w:t>
            </w:r>
            <w:r w:rsidR="00E2753A" w:rsidRPr="00E2753A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E2753A" w:rsidRPr="00E2753A">
              <w:rPr>
                <w:rFonts w:ascii="Simplified Arabic" w:hAnsi="Simplified Arabic" w:cs="Simplified Arabic" w:hint="cs"/>
                <w:b/>
                <w:bCs/>
                <w:rtl/>
              </w:rPr>
              <w:t>ريادة</w:t>
            </w:r>
            <w:r w:rsidR="00E2753A" w:rsidRPr="00E2753A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E2753A" w:rsidRPr="00E2753A">
              <w:rPr>
                <w:rFonts w:ascii="Simplified Arabic" w:hAnsi="Simplified Arabic" w:cs="Simplified Arabic" w:hint="cs"/>
                <w:b/>
                <w:bCs/>
                <w:rtl/>
              </w:rPr>
              <w:t>الاعمال</w:t>
            </w:r>
            <w:r w:rsidR="00E2753A" w:rsidRPr="00E2753A">
              <w:rPr>
                <w:rFonts w:ascii="Simplified Arabic" w:hAnsi="Simplified Arabic" w:cs="Simplified Arabic"/>
                <w:b/>
                <w:bCs/>
                <w:rtl/>
              </w:rPr>
              <w:t xml:space="preserve">         </w:t>
            </w:r>
          </w:p>
        </w:tc>
        <w:tc>
          <w:tcPr>
            <w:tcW w:w="2836" w:type="dxa"/>
            <w:shd w:val="clear" w:color="auto" w:fill="auto"/>
          </w:tcPr>
          <w:p w14:paraId="155C75C5" w14:textId="6E91E74A" w:rsidR="00927831" w:rsidRPr="00462EB8" w:rsidRDefault="00E2753A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المستوى </w:t>
            </w:r>
            <w:r w:rsidR="00927831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الرابع</w:t>
            </w:r>
          </w:p>
        </w:tc>
      </w:tr>
      <w:tr w:rsidR="00927831" w:rsidRPr="00462EB8" w14:paraId="50AB39B8" w14:textId="77777777" w:rsidTr="00927831">
        <w:tc>
          <w:tcPr>
            <w:tcW w:w="2552" w:type="dxa"/>
            <w:gridSpan w:val="2"/>
            <w:shd w:val="clear" w:color="auto" w:fill="auto"/>
          </w:tcPr>
          <w:p w14:paraId="129FF4FB" w14:textId="2AB981F6" w:rsidR="00927831" w:rsidRPr="00462EB8" w:rsidRDefault="00927831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2EB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التخصص: </w:t>
            </w:r>
            <w:r w:rsidR="009852A8" w:rsidRPr="009852A8">
              <w:rPr>
                <w:rFonts w:ascii="Simplified Arabic" w:hAnsi="Simplified Arabic" w:cs="Simplified Arabic" w:hint="cs"/>
                <w:b/>
                <w:bCs/>
                <w:rtl/>
              </w:rPr>
              <w:t>إدارة</w:t>
            </w:r>
            <w:r w:rsidR="009852A8" w:rsidRPr="009852A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9852A8" w:rsidRPr="009852A8">
              <w:rPr>
                <w:rFonts w:ascii="Simplified Arabic" w:hAnsi="Simplified Arabic" w:cs="Simplified Arabic" w:hint="cs"/>
                <w:b/>
                <w:bCs/>
                <w:rtl/>
              </w:rPr>
              <w:t>الأعمال</w:t>
            </w:r>
            <w:r w:rsidR="009852A8" w:rsidRPr="009852A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9852A8" w:rsidRPr="009852A8">
              <w:rPr>
                <w:rFonts w:ascii="Simplified Arabic" w:hAnsi="Simplified Arabic" w:cs="Simplified Arabic" w:hint="cs"/>
                <w:b/>
                <w:bCs/>
                <w:rtl/>
              </w:rPr>
              <w:t>في</w:t>
            </w:r>
            <w:r w:rsidR="009852A8" w:rsidRPr="009852A8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="009852A8" w:rsidRPr="009852A8">
              <w:rPr>
                <w:rFonts w:ascii="Simplified Arabic" w:hAnsi="Simplified Arabic" w:cs="Simplified Arabic" w:hint="cs"/>
                <w:b/>
                <w:bCs/>
                <w:rtl/>
              </w:rPr>
              <w:t>السياحة</w:t>
            </w:r>
          </w:p>
        </w:tc>
        <w:tc>
          <w:tcPr>
            <w:tcW w:w="4531" w:type="dxa"/>
            <w:vMerge/>
            <w:shd w:val="clear" w:color="auto" w:fill="auto"/>
          </w:tcPr>
          <w:p w14:paraId="1D85ED05" w14:textId="77777777" w:rsidR="00927831" w:rsidRPr="00462EB8" w:rsidRDefault="00927831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14:paraId="35E29642" w14:textId="6F3799F5" w:rsidR="00927831" w:rsidRPr="00462EB8" w:rsidRDefault="00927831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>نظري:</w:t>
            </w:r>
            <w:r w:rsidR="00E2753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1  </w:t>
            </w: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 xml:space="preserve">  </w:t>
            </w:r>
            <w:r w:rsidRPr="00462EB8">
              <w:rPr>
                <w:rFonts w:ascii="Simplified Arabic" w:hAnsi="Simplified Arabic" w:cs="Simplified Arabic" w:hint="cs"/>
                <w:b/>
                <w:bCs/>
                <w:rtl/>
              </w:rPr>
              <w:t>عملي</w:t>
            </w:r>
            <w:r w:rsidRPr="00462EB8">
              <w:rPr>
                <w:rFonts w:ascii="Simplified Arabic" w:hAnsi="Simplified Arabic" w:cs="Simplified Arabic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</w:t>
            </w:r>
          </w:p>
        </w:tc>
      </w:tr>
      <w:tr w:rsidR="00927831" w:rsidRPr="00462EB8" w14:paraId="6D2AE901" w14:textId="77777777" w:rsidTr="00927831">
        <w:tc>
          <w:tcPr>
            <w:tcW w:w="2552" w:type="dxa"/>
            <w:gridSpan w:val="2"/>
            <w:shd w:val="clear" w:color="auto" w:fill="C5E0B3" w:themeFill="accent6" w:themeFillTint="66"/>
          </w:tcPr>
          <w:p w14:paraId="53D21638" w14:textId="77777777" w:rsidR="00927831" w:rsidRPr="00A167F2" w:rsidRDefault="00927831" w:rsidP="00E92DBE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هدف المقرر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3DAB3C09" w14:textId="67BDDB63" w:rsidR="00927831" w:rsidRPr="00A64999" w:rsidRDefault="009852A8" w:rsidP="00E92DBE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يهدف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المقرر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الى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تزويد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بمفاهيم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وأدوات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تساعدهم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التعرف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ريادة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الأعمال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وخطوات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إنشاء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المشروعات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الصغيرة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والمتوسطة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وادارتها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وتوسيع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آفاق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جوهر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عالم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الاعمال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والأفكار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الريادية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ومهارات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الريادي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ودوره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الاقتصادي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اعداد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الجدوى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الاقتصادية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ومراحلها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إجراءات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إنشاء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وتقييم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المشروع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الصغير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9852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والمتوسط</w:t>
            </w:r>
            <w:r w:rsidRPr="009852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</w:p>
        </w:tc>
      </w:tr>
      <w:tr w:rsidR="00927831" w:rsidRPr="00A167F2" w14:paraId="56788B33" w14:textId="77777777" w:rsidTr="00927831">
        <w:tc>
          <w:tcPr>
            <w:tcW w:w="9919" w:type="dxa"/>
            <w:gridSpan w:val="4"/>
            <w:shd w:val="clear" w:color="auto" w:fill="C5E0B3" w:themeFill="accent6" w:themeFillTint="66"/>
          </w:tcPr>
          <w:p w14:paraId="2239ACFF" w14:textId="77777777" w:rsidR="00927831" w:rsidRPr="00A167F2" w:rsidRDefault="00927831" w:rsidP="00E92DBE">
            <w:pPr>
              <w:pStyle w:val="ListParagraph"/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المستهدف من تدريس المقرر</w:t>
            </w: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</w:rPr>
              <w:t>:</w:t>
            </w:r>
          </w:p>
          <w:p w14:paraId="19AE8031" w14:textId="5F865B57" w:rsidR="00927831" w:rsidRPr="00A167F2" w:rsidRDefault="00927831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 w:hint="cs"/>
                <w:b/>
                <w:bCs/>
                <w:rtl/>
              </w:rPr>
              <w:t>في</w:t>
            </w:r>
            <w:r w:rsidRPr="00A167F2">
              <w:rPr>
                <w:rFonts w:ascii="Simplified Arabic" w:hAnsi="Simplified Arabic" w:cs="Simplified Arabic"/>
                <w:b/>
                <w:bCs/>
                <w:rtl/>
              </w:rPr>
              <w:t xml:space="preserve"> نهاية هذا المقرر يكون الدارس قادراً على:</w:t>
            </w:r>
          </w:p>
        </w:tc>
      </w:tr>
      <w:tr w:rsidR="00F45556" w:rsidRPr="00462EB8" w14:paraId="161DB1DF" w14:textId="77777777" w:rsidTr="00060CF4">
        <w:trPr>
          <w:trHeight w:val="1129"/>
        </w:trPr>
        <w:tc>
          <w:tcPr>
            <w:tcW w:w="2264" w:type="dxa"/>
            <w:shd w:val="clear" w:color="auto" w:fill="E2EFD9" w:themeFill="accent6" w:themeFillTint="33"/>
          </w:tcPr>
          <w:p w14:paraId="69811498" w14:textId="77777777" w:rsidR="00F45556" w:rsidRPr="00927831" w:rsidRDefault="00F45556" w:rsidP="00E92DBE">
            <w:pPr>
              <w:bidi/>
              <w:spacing w:after="0" w:line="240" w:lineRule="auto"/>
              <w:contextualSpacing/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</w:pPr>
            <w:r w:rsidRPr="00DE292C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7FD5EE7E" w14:textId="0EB8DE94" w:rsidR="00F45556" w:rsidRDefault="00F4555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أ-1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- </w:t>
            </w:r>
            <w:r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يُعرف </w:t>
            </w:r>
            <w:r w:rsidRPr="006D08A8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>مفهوم و</w:t>
            </w: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خصائص</w:t>
            </w:r>
            <w:r w:rsidR="0053033E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ريادة الاعمال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6D08A8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>.</w:t>
            </w:r>
          </w:p>
          <w:p w14:paraId="4D2B42B2" w14:textId="515627E5" w:rsidR="00F45556" w:rsidRPr="00B77759" w:rsidRDefault="00F4555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أ-2- يناقش </w:t>
            </w:r>
            <w:r w:rsidR="0053033E" w:rsidRPr="0053033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الأنواع</w:t>
            </w:r>
            <w:r w:rsidR="0053033E" w:rsidRPr="0053033E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  <w:t xml:space="preserve"> </w:t>
            </w:r>
            <w:r w:rsidR="0053033E" w:rsidRPr="0053033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المختلفة</w:t>
            </w:r>
            <w:r w:rsidR="0053033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 من المشروعات الريادية</w:t>
            </w: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.</w:t>
            </w:r>
          </w:p>
          <w:p w14:paraId="0FAA884D" w14:textId="78C7E52B" w:rsidR="00F45556" w:rsidRPr="00B77759" w:rsidRDefault="00F4555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-</w:t>
            </w: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9161BA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يوضح </w:t>
            </w:r>
            <w:r w:rsidR="009161BA" w:rsidRPr="009161B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الأهمية</w:t>
            </w:r>
            <w:r w:rsidR="009161BA" w:rsidRPr="009161BA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9161BA" w:rsidRPr="009161B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الأقتصادية</w:t>
            </w:r>
            <w:r w:rsidR="009161BA" w:rsidRPr="009161BA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9161BA" w:rsidRPr="009161B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للمشروعات</w:t>
            </w:r>
            <w:r w:rsidR="009161BA" w:rsidRPr="009161BA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9161BA" w:rsidRPr="009161B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الريادية</w:t>
            </w:r>
            <w:r w:rsidR="009161B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9161BA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.  </w:t>
            </w:r>
          </w:p>
          <w:p w14:paraId="1C3B9916" w14:textId="27AFAB84" w:rsidR="00F45556" w:rsidRPr="00B77759" w:rsidRDefault="00F4555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أ-4- </w:t>
            </w:r>
            <w:r w:rsidR="009161BA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يحدد</w:t>
            </w:r>
            <w:r w:rsidR="009161BA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9161B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عوامل نجاح وفشل المشروعات الصغيره </w:t>
            </w:r>
            <w:r w:rsidR="009161BA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.</w:t>
            </w:r>
          </w:p>
          <w:p w14:paraId="356CB3CA" w14:textId="0D56E306" w:rsidR="00F45556" w:rsidRPr="00B77759" w:rsidRDefault="00F4555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</w:t>
            </w: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- </w:t>
            </w:r>
            <w:r w:rsidR="00134262" w:rsidRPr="0074770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يحدد </w:t>
            </w:r>
            <w:r w:rsidR="00134262" w:rsidRPr="0013426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عناصر</w:t>
            </w:r>
            <w:r w:rsidR="00134262" w:rsidRPr="0013426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134262" w:rsidRPr="0013426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خطة</w:t>
            </w:r>
            <w:r w:rsidR="00134262" w:rsidRPr="0013426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134262" w:rsidRPr="0013426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العمل</w:t>
            </w: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263A1B36" w14:textId="2AB6EAB5" w:rsidR="00F45556" w:rsidRPr="00B77759" w:rsidRDefault="00F4555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6-</w:t>
            </w: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D37890"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يُعرف </w:t>
            </w:r>
            <w:r w:rsidR="00D3789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المفاهيم المرتبط</w:t>
            </w:r>
            <w:r w:rsidR="00D37890" w:rsidRPr="00D3789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ة </w:t>
            </w:r>
            <w:r w:rsidR="00D3789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بالخط</w:t>
            </w:r>
            <w:r w:rsidR="00D37890" w:rsidRPr="00D3789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ة </w:t>
            </w:r>
            <w:r w:rsidR="00D3789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</w:t>
            </w:r>
            <w:r w:rsidR="00D37890" w:rsidRPr="00D3789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لتسويقية والمالية</w:t>
            </w:r>
          </w:p>
          <w:p w14:paraId="1E329D64" w14:textId="289C6445" w:rsidR="00F45556" w:rsidRPr="0059518C" w:rsidRDefault="00F4555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أ-7- </w:t>
            </w:r>
            <w:r w:rsidR="00D37890" w:rsidRPr="0074770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يذكر</w:t>
            </w:r>
            <w:r w:rsidR="00D37890">
              <w:rPr>
                <w:rFonts w:hint="cs"/>
                <w:rtl/>
              </w:rPr>
              <w:t xml:space="preserve"> </w:t>
            </w:r>
            <w:r w:rsidR="00D37890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وظيفة</w:t>
            </w:r>
            <w:r w:rsidR="00D37890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D37890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الموارد</w:t>
            </w:r>
            <w:r w:rsidR="00D37890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D37890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البشرية</w:t>
            </w:r>
            <w:r w:rsidR="00D37890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D37890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داخل</w:t>
            </w:r>
            <w:r w:rsidR="00D3789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D3789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المشروعات الريادية</w:t>
            </w:r>
            <w:r w:rsidR="00D37890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71B05E47" w14:textId="5BFA29E0" w:rsidR="00F45556" w:rsidRPr="00747701" w:rsidRDefault="00F45556" w:rsidP="00E92DBE">
            <w:pPr>
              <w:tabs>
                <w:tab w:val="left" w:pos="52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74770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أ-8-</w:t>
            </w:r>
            <w:r w:rsidR="00134262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134262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</w:t>
            </w:r>
            <w:r w:rsidR="00134262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صف</w:t>
            </w:r>
            <w:r w:rsidR="00134262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13426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</w:tc>
      </w:tr>
      <w:tr w:rsidR="00F45556" w:rsidRPr="00462EB8" w14:paraId="49E6E14B" w14:textId="77777777" w:rsidTr="0043026C">
        <w:trPr>
          <w:trHeight w:val="166"/>
        </w:trPr>
        <w:tc>
          <w:tcPr>
            <w:tcW w:w="2264" w:type="dxa"/>
            <w:shd w:val="clear" w:color="auto" w:fill="E2EFD9" w:themeFill="accent6" w:themeFillTint="33"/>
          </w:tcPr>
          <w:p w14:paraId="0C3D7708" w14:textId="77777777" w:rsidR="00F45556" w:rsidRPr="00927831" w:rsidRDefault="00F45556" w:rsidP="00E92DBE">
            <w:pPr>
              <w:bidi/>
              <w:spacing w:after="0" w:line="240" w:lineRule="auto"/>
              <w:contextualSpacing/>
              <w:rPr>
                <w:rFonts w:ascii="Cairo" w:eastAsia="Times New Roman" w:hAnsi="Cairo" w:cs="Cairo"/>
                <w:b/>
                <w:bCs/>
                <w:color w:val="0000CC"/>
                <w:sz w:val="20"/>
                <w:szCs w:val="20"/>
                <w:rtl/>
                <w:lang w:val="nl-NL" w:eastAsia="nl-NL" w:bidi="ar-EG"/>
              </w:rPr>
            </w:pPr>
            <w:r w:rsidRPr="00DE292C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041A3283" w14:textId="791BB89F" w:rsidR="00B804AE" w:rsidRPr="00747701" w:rsidRDefault="00223F0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ب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1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- </w:t>
            </w:r>
            <w:r w:rsidR="00BA54CC" w:rsidRPr="00BA54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يقيم</w:t>
            </w:r>
            <w:r w:rsidR="00BA54CC" w:rsidRPr="00BA54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A54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عوامل </w:t>
            </w:r>
            <w:r w:rsidR="00BA54CC" w:rsidRPr="00BA54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نجاح</w:t>
            </w:r>
            <w:r w:rsidR="00BA54CC" w:rsidRPr="00BA54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A54CC" w:rsidRPr="00BA54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</w:t>
            </w:r>
            <w:r w:rsidR="00BA54CC" w:rsidRPr="00BA54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A54CC" w:rsidRPr="00BA54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فشل</w:t>
            </w:r>
            <w:r w:rsidR="00BA54CC" w:rsidRPr="00BA54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A54CC" w:rsidRPr="00BA54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المشروع</w:t>
            </w:r>
            <w:r w:rsidR="00BA54CC" w:rsidRPr="00BA54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A54CC" w:rsidRPr="00BA54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الريادي</w:t>
            </w:r>
          </w:p>
          <w:p w14:paraId="3268CEA4" w14:textId="731159B0" w:rsidR="00747701" w:rsidRPr="00747701" w:rsidRDefault="00223F0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2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-</w:t>
            </w:r>
            <w:r w:rsidR="00B804AE">
              <w:rPr>
                <w:rFonts w:hint="cs"/>
                <w:rtl/>
              </w:rPr>
              <w:t xml:space="preserve"> </w:t>
            </w:r>
            <w:r w:rsidR="00B804AE" w:rsidRP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يُصنف</w:t>
            </w:r>
            <w:r w:rsidR="006845E7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أنواع</w:t>
            </w:r>
            <w:r w:rsidR="00B804AE" w:rsidRPr="00B804AE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المشروعات</w:t>
            </w:r>
            <w:r w:rsidR="00B804AE" w:rsidRPr="00B804AE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المختلفة</w:t>
            </w:r>
          </w:p>
          <w:p w14:paraId="79CC29F0" w14:textId="45FBBDD3" w:rsidR="00747701" w:rsidRPr="00747701" w:rsidRDefault="00223F0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3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-</w:t>
            </w:r>
            <w:r w:rsidR="003242F8" w:rsidRPr="003242F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B804AE" w:rsidRPr="0074770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يُصنف</w:t>
            </w:r>
            <w:r w:rsidR="00B804AE" w:rsidRPr="00747701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العوامل المسببة لنجاح وفشل المشروعات الصغيره </w:t>
            </w:r>
            <w:r w:rsidR="00B804AE"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14:paraId="37CCDB58" w14:textId="7E3E4058" w:rsidR="00B804AE" w:rsidRDefault="00223F06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4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-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يقارن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بين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الوظائف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الإدارية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المختلفة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لإدارة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الموارد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البشرية</w:t>
            </w:r>
            <w:r w:rsid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 w:rsidRPr="003242F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داخل</w:t>
            </w:r>
            <w:r w:rsid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B804A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المشروعات الريادية</w:t>
            </w:r>
            <w:r w:rsidR="00B804AE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</w:p>
          <w:p w14:paraId="0F5CC725" w14:textId="4E9FBFDE" w:rsidR="00F45556" w:rsidRDefault="00A00365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ب-5- </w:t>
            </w:r>
            <w:r w:rsidR="00747701" w:rsidRPr="0074770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يحلل</w:t>
            </w:r>
            <w:r w:rsidR="006845E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أهم</w:t>
            </w:r>
            <w:r w:rsidR="006845E7" w:rsidRPr="00173BA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المشكلات</w:t>
            </w:r>
            <w:r w:rsidR="006845E7" w:rsidRPr="00173BA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التي</w:t>
            </w:r>
            <w:r w:rsidR="006845E7" w:rsidRPr="00173BA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تعوق</w:t>
            </w:r>
            <w:r w:rsidR="006845E7" w:rsidRPr="00173BA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إدارة</w:t>
            </w:r>
            <w:r w:rsidR="006845E7" w:rsidRPr="00173BA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الموارد</w:t>
            </w:r>
            <w:r w:rsidR="006845E7" w:rsidRPr="00173BA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البشرية</w:t>
            </w:r>
            <w:r w:rsidR="006845E7" w:rsidRPr="00173BA1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6845E7" w:rsidRPr="00173BA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داخل</w:t>
            </w:r>
            <w:r w:rsidR="006845E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 </w:t>
            </w:r>
            <w:r w:rsidR="006845E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المشروعات الريادية</w:t>
            </w:r>
            <w:r w:rsidR="006845E7" w:rsidRPr="003242F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  <w:r w:rsidR="00F45556" w:rsidRPr="0074770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4FB13D82" w14:textId="59AA1462" w:rsidR="00171999" w:rsidRDefault="00A00365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6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- </w:t>
            </w:r>
            <w:r w:rsidR="00171999"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يصنف </w:t>
            </w:r>
            <w:r w:rsidR="00171999" w:rsidRPr="00171999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الأساليب</w:t>
            </w:r>
            <w:r w:rsidR="00171999" w:rsidRPr="00171999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="00171999" w:rsidRPr="00171999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التسويقية</w:t>
            </w:r>
            <w:r w:rsidR="00171999" w:rsidRPr="00171999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="00171999" w:rsidRPr="00171999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المرتبطة</w:t>
            </w:r>
            <w:r w:rsidR="00171999" w:rsidRPr="00171999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="00171999" w:rsidRPr="00171999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بالمشروع</w:t>
            </w:r>
            <w:r w:rsidR="00171999">
              <w:rPr>
                <w:rFonts w:hint="cs"/>
                <w:rtl/>
              </w:rPr>
              <w:t xml:space="preserve"> </w:t>
            </w:r>
            <w:r w:rsidR="00171999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الريادي</w:t>
            </w:r>
          </w:p>
          <w:p w14:paraId="2000631C" w14:textId="05EB828A" w:rsidR="00A97E51" w:rsidRPr="00747701" w:rsidRDefault="008C1AAD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ب-7- يكتسب </w:t>
            </w:r>
            <w:r w:rsidRPr="008C1AAD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مهارات توليد وتطوير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الافكار</w:t>
            </w:r>
            <w:r w:rsidRPr="008C1AAD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الريادية</w:t>
            </w:r>
            <w:r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وتطبيقها</w:t>
            </w:r>
            <w:r w:rsidRPr="008C1AAD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على أر</w:t>
            </w:r>
            <w:r w:rsidR="00C1399D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ض</w:t>
            </w:r>
            <w:r w:rsidRPr="008C1AAD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الواقع</w:t>
            </w:r>
          </w:p>
        </w:tc>
      </w:tr>
      <w:tr w:rsidR="0043026C" w:rsidRPr="00462EB8" w14:paraId="7E113B81" w14:textId="77777777" w:rsidTr="00060CF4">
        <w:trPr>
          <w:trHeight w:val="1246"/>
        </w:trPr>
        <w:tc>
          <w:tcPr>
            <w:tcW w:w="2264" w:type="dxa"/>
            <w:shd w:val="clear" w:color="auto" w:fill="E2EFD9" w:themeFill="accent6" w:themeFillTint="33"/>
          </w:tcPr>
          <w:p w14:paraId="395DD5F6" w14:textId="77777777" w:rsidR="0043026C" w:rsidRPr="00A167F2" w:rsidRDefault="0043026C" w:rsidP="00E92DBE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</w:pPr>
            <w:r w:rsidRPr="00A167F2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lastRenderedPageBreak/>
              <w:t>المهارات المهنية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2E622DA" w14:textId="34E5E43C" w:rsidR="0043026C" w:rsidRPr="0059518C" w:rsidRDefault="00065723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ج-1 </w:t>
            </w: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يعد </w:t>
            </w:r>
            <w:r w:rsidR="0003018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المشروع الريادي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بكفاءة</w:t>
            </w:r>
            <w:r w:rsidR="0043026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43026C"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21D3B274" w14:textId="64636826" w:rsidR="0043026C" w:rsidRPr="0059518C" w:rsidRDefault="0043026C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ج-2  يقترح </w:t>
            </w:r>
            <w:r w:rsidR="00203FC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الافكار القابله للتحول الى المشروعات الريادية</w:t>
            </w:r>
            <w:r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14:paraId="5171DAE4" w14:textId="41E5C226" w:rsidR="0043026C" w:rsidRPr="00B77759" w:rsidRDefault="0043026C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9518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ج-3  </w:t>
            </w:r>
            <w:r w:rsidR="00CA4AF5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يتخذ </w:t>
            </w:r>
            <w:r w:rsidR="00CA4AF5" w:rsidRPr="00DD32D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القرارات</w:t>
            </w:r>
            <w:r w:rsidR="00CA4AF5" w:rsidRPr="00DD32D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DD32D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الإستثمارية</w:t>
            </w:r>
            <w:r w:rsidR="00CA4AF5" w:rsidRPr="00DD32D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DD32D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السليمة</w:t>
            </w:r>
            <w:r w:rsidR="00CA4AF5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14:paraId="17E73300" w14:textId="1BEB70E8" w:rsidR="0043026C" w:rsidRPr="00B77759" w:rsidRDefault="0043026C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77759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ج-4  </w:t>
            </w:r>
            <w:r w:rsidR="00CA4AF5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يطبق</w:t>
            </w:r>
            <w:r w:rsidR="00CA4AF5">
              <w:rPr>
                <w:rFonts w:hint="cs"/>
                <w:rtl/>
              </w:rPr>
              <w:t xml:space="preserve"> </w:t>
            </w:r>
            <w:r w:rsidR="00CA4AF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النموذج التجارى وخ</w:t>
            </w:r>
            <w:r w:rsidR="00CA4AF5" w:rsidRPr="0098520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طة</w:t>
            </w:r>
            <w:r w:rsidR="00CA4AF5" w:rsidRPr="0098520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98520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العمل</w:t>
            </w:r>
            <w:r w:rsidR="00CA4AF5" w:rsidRPr="0098520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98520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بطريقة</w:t>
            </w:r>
            <w:r w:rsidR="00CA4AF5" w:rsidRPr="0098520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98520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صحيحة</w:t>
            </w:r>
            <w:r w:rsidR="00CA4AF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14:paraId="1B9C3622" w14:textId="1FB96961" w:rsidR="0043026C" w:rsidRPr="00B77759" w:rsidRDefault="0043026C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7775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ج-5- </w:t>
            </w:r>
            <w:r w:rsidR="00CA4AF5"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يسوق </w:t>
            </w:r>
            <w:r w:rsidR="00CA4AF5" w:rsidRPr="00DD32D7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كافة</w:t>
            </w:r>
            <w:r w:rsidR="00CA4AF5" w:rsidRPr="00DD32D7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DD32D7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مكونات</w:t>
            </w:r>
            <w:r w:rsidR="00CA4AF5" w:rsidRPr="00DD32D7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 w:rsidRPr="00DD32D7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المشروع</w:t>
            </w:r>
            <w:r w:rsidR="00CA4AF5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الريادي</w:t>
            </w:r>
          </w:p>
          <w:p w14:paraId="04465535" w14:textId="33C5E79C" w:rsidR="0043026C" w:rsidRPr="006D08A8" w:rsidRDefault="0043026C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</w:pP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ج-</w:t>
            </w:r>
            <w:r w:rsidR="00CA4AF5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6</w:t>
            </w: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- يتعامل مع المخاطر</w:t>
            </w:r>
            <w:r w:rsidR="00DD32D7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التى قد تواجه المشروع الريادي</w:t>
            </w: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.</w:t>
            </w:r>
          </w:p>
          <w:p w14:paraId="61FE9118" w14:textId="39ABDA5B" w:rsidR="0043026C" w:rsidRPr="0043026C" w:rsidRDefault="0043026C" w:rsidP="00E92DB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/>
              </w:rPr>
            </w:pP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ج-</w:t>
            </w:r>
            <w:r w:rsidR="00CA4AF5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8</w:t>
            </w: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- يستخدم تطبيقات تكنولوجيا المعلومات</w:t>
            </w:r>
            <w:r w:rsidR="00BA54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="00CA4AF5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في المشروع الريادي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6D08A8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43026C" w:rsidRPr="00462EB8" w14:paraId="58BF43EE" w14:textId="77777777" w:rsidTr="009334B4">
        <w:trPr>
          <w:trHeight w:val="1837"/>
        </w:trPr>
        <w:tc>
          <w:tcPr>
            <w:tcW w:w="2264" w:type="dxa"/>
            <w:shd w:val="clear" w:color="auto" w:fill="E2EFD9" w:themeFill="accent6" w:themeFillTint="33"/>
          </w:tcPr>
          <w:p w14:paraId="7624B261" w14:textId="77777777" w:rsidR="0043026C" w:rsidRPr="00A167F2" w:rsidRDefault="0043026C" w:rsidP="00E92DBE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</w:pPr>
            <w:r w:rsidRPr="00A167F2">
              <w:rPr>
                <w:rFonts w:ascii="Simplified Arabic" w:eastAsia="Times New Roman" w:hAnsi="Simplified Arabic" w:cs="Monotype Koufi"/>
                <w:b/>
                <w:bCs/>
                <w:color w:val="0000CC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1FA71E40" w14:textId="1AE7C02C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يُناقش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أفكاره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فريق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عمل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حول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أهمية تنمية ريادة الأعمال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5E3865A3" w14:textId="3D015E7A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يحترم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قيمة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الوقت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إنجاز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الأعمال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34A010A2" w14:textId="4847E8E8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يستخدم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التقنيات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الحديثة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7BAAD856" w14:textId="23A09A55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يقدم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عروض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فعالة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643A5200" w14:textId="77537449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يتعامل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المشكلات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بيئة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العمل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2C68C675" w14:textId="117D4361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لدية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القدرة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التعامل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الضغوط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4A924507" w14:textId="174BC23F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ينظم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مناقشات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بشكل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فعال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686F052B" w14:textId="7AC1E916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قادر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التعلم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الذاتي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14:paraId="0BDDD84A" w14:textId="40C62B55" w:rsidR="0043026C" w:rsidRPr="00CC554B" w:rsidRDefault="0043026C" w:rsidP="00E92DBE">
            <w:pPr>
              <w:numPr>
                <w:ilvl w:val="0"/>
                <w:numId w:val="10"/>
              </w:numPr>
              <w:tabs>
                <w:tab w:val="clear" w:pos="1211"/>
                <w:tab w:val="num" w:pos="43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يدير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الوقت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بكفاءة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C55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وفاعلية</w:t>
            </w:r>
            <w:r w:rsidRPr="00CC554B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43026C" w:rsidRPr="00462EB8" w14:paraId="126842D1" w14:textId="77777777" w:rsidTr="009334B4">
        <w:tc>
          <w:tcPr>
            <w:tcW w:w="9919" w:type="dxa"/>
            <w:gridSpan w:val="4"/>
            <w:shd w:val="clear" w:color="auto" w:fill="C5E0B3" w:themeFill="accent6" w:themeFillTint="66"/>
          </w:tcPr>
          <w:p w14:paraId="3C9DF261" w14:textId="77777777" w:rsidR="0043026C" w:rsidRPr="00A167F2" w:rsidRDefault="0043026C" w:rsidP="00E92DBE">
            <w:pPr>
              <w:numPr>
                <w:ilvl w:val="0"/>
                <w:numId w:val="2"/>
              </w:numPr>
              <w:tabs>
                <w:tab w:val="num" w:pos="36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محتوي المقرر</w:t>
            </w:r>
          </w:p>
        </w:tc>
      </w:tr>
      <w:tr w:rsidR="0043026C" w:rsidRPr="00462EB8" w14:paraId="434F676D" w14:textId="77777777" w:rsidTr="00927831">
        <w:tc>
          <w:tcPr>
            <w:tcW w:w="2264" w:type="dxa"/>
            <w:shd w:val="clear" w:color="auto" w:fill="FFFFFF" w:themeFill="background1"/>
          </w:tcPr>
          <w:p w14:paraId="44D7FBA8" w14:textId="77777777" w:rsidR="0043026C" w:rsidRPr="00462EB8" w:rsidRDefault="0043026C" w:rsidP="00E92DBE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30ABC50D" w14:textId="77777777" w:rsidR="00352D50" w:rsidRPr="000E555C" w:rsidRDefault="0043026C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 xml:space="preserve">-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مقدمة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واستعراض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المقرر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وقائمة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المراجع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وأساليب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التقييم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التى</w:t>
            </w:r>
            <w:r w:rsidR="00352D50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352D50" w:rsidRPr="000E555C">
              <w:rPr>
                <w:rFonts w:ascii="Simplified Arabic" w:hAnsi="Simplified Arabic" w:cs="Simplified Arabic" w:hint="cs"/>
                <w:color w:val="000000"/>
                <w:rtl/>
              </w:rPr>
              <w:t>ستتبع</w:t>
            </w:r>
          </w:p>
          <w:p w14:paraId="0524F200" w14:textId="472FB2EA" w:rsidR="0043026C" w:rsidRPr="000E555C" w:rsidRDefault="005035D8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 xml:space="preserve">- ريادة الأعمال و المنشأت الصغيرة </w:t>
            </w:r>
          </w:p>
          <w:p w14:paraId="51C7CDD9" w14:textId="3E8A22EE" w:rsidR="0043026C" w:rsidRPr="000E555C" w:rsidRDefault="005035D8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>- الأهمية الأقتصادية للمشروعات الريادية</w:t>
            </w:r>
          </w:p>
          <w:p w14:paraId="134FBCCF" w14:textId="12B7B960" w:rsidR="0043026C" w:rsidRPr="000E555C" w:rsidRDefault="0043026C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- </w:t>
            </w:r>
            <w:r w:rsidR="0061449E" w:rsidRPr="000E555C">
              <w:rPr>
                <w:rFonts w:ascii="Simplified Arabic" w:hAnsi="Simplified Arabic" w:cs="Simplified Arabic" w:hint="cs"/>
                <w:color w:val="000000"/>
                <w:rtl/>
              </w:rPr>
              <w:t xml:space="preserve">المنشأت </w:t>
            </w: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>الصغيرة</w:t>
            </w: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="0061449E" w:rsidRPr="000E555C">
              <w:rPr>
                <w:rFonts w:ascii="Simplified Arabic" w:hAnsi="Simplified Arabic" w:cs="Simplified Arabic" w:hint="cs"/>
                <w:color w:val="000000"/>
                <w:rtl/>
              </w:rPr>
              <w:t>بين النجاح والفشل</w:t>
            </w: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14:paraId="0372B948" w14:textId="77777777" w:rsidR="00EB0E00" w:rsidRPr="000E555C" w:rsidRDefault="0043026C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- </w:t>
            </w:r>
            <w:r w:rsidR="00034248" w:rsidRPr="000E555C">
              <w:rPr>
                <w:rFonts w:ascii="Simplified Arabic" w:hAnsi="Simplified Arabic" w:cs="Simplified Arabic" w:hint="cs"/>
                <w:color w:val="000000"/>
                <w:rtl/>
              </w:rPr>
              <w:t xml:space="preserve">النموذج التجارى وخطة العمل </w:t>
            </w:r>
          </w:p>
          <w:p w14:paraId="0E827D4C" w14:textId="49C186BE" w:rsidR="0043026C" w:rsidRPr="000E555C" w:rsidRDefault="00EB0E00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>–</w:t>
            </w: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 xml:space="preserve"> فريق العمل</w:t>
            </w:r>
            <w:r w:rsidR="00D74E65" w:rsidRPr="000E555C">
              <w:rPr>
                <w:rFonts w:hint="cs"/>
                <w:rtl/>
              </w:rPr>
              <w:t xml:space="preserve"> </w:t>
            </w:r>
            <w:r w:rsidR="00D74E65" w:rsidRPr="000E555C">
              <w:rPr>
                <w:rFonts w:ascii="Simplified Arabic" w:hAnsi="Simplified Arabic" w:cs="Simplified Arabic" w:hint="cs"/>
                <w:color w:val="000000"/>
                <w:rtl/>
              </w:rPr>
              <w:t>الادارة والمحاسبة</w:t>
            </w:r>
          </w:p>
          <w:p w14:paraId="59A3A8FC" w14:textId="77777777" w:rsidR="000E555C" w:rsidRPr="000E555C" w:rsidRDefault="0043026C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- </w:t>
            </w:r>
            <w:r w:rsidR="000E555C" w:rsidRPr="000E555C">
              <w:rPr>
                <w:rFonts w:ascii="Simplified Arabic" w:hAnsi="Simplified Arabic" w:cs="Simplified Arabic" w:hint="cs"/>
                <w:color w:val="000000"/>
                <w:rtl/>
              </w:rPr>
              <w:t>تسويق</w:t>
            </w: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>المشروعات</w:t>
            </w: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>الصغيرة</w:t>
            </w: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  <w:p w14:paraId="6A25B2F6" w14:textId="707FA3E0" w:rsidR="0043026C" w:rsidRPr="000E555C" w:rsidRDefault="000E555C" w:rsidP="00E92DBE">
            <w:pPr>
              <w:tabs>
                <w:tab w:val="left" w:pos="374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rtl/>
              </w:rPr>
            </w:pP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 xml:space="preserve">- متطلبات النجاح في </w:t>
            </w:r>
            <w:r w:rsidR="0043026C"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>المشروعات</w:t>
            </w:r>
            <w:r w:rsidRPr="000E555C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  <w:r w:rsidRPr="000E555C">
              <w:rPr>
                <w:rFonts w:ascii="Simplified Arabic" w:hAnsi="Simplified Arabic" w:cs="Simplified Arabic" w:hint="cs"/>
                <w:color w:val="000000"/>
                <w:rtl/>
              </w:rPr>
              <w:t>الريادية</w:t>
            </w:r>
            <w:r w:rsidR="0043026C" w:rsidRPr="000E555C">
              <w:rPr>
                <w:rFonts w:ascii="Simplified Arabic" w:hAnsi="Simplified Arabic" w:cs="Simplified Arabic"/>
                <w:color w:val="000000"/>
                <w:rtl/>
              </w:rPr>
              <w:t>.</w:t>
            </w:r>
          </w:p>
        </w:tc>
      </w:tr>
      <w:tr w:rsidR="0043026C" w:rsidRPr="00A167F2" w14:paraId="1A4B556A" w14:textId="77777777" w:rsidTr="009334B4">
        <w:tc>
          <w:tcPr>
            <w:tcW w:w="9919" w:type="dxa"/>
            <w:gridSpan w:val="4"/>
            <w:shd w:val="clear" w:color="auto" w:fill="C5E0B3" w:themeFill="accent6" w:themeFillTint="66"/>
          </w:tcPr>
          <w:p w14:paraId="583F9531" w14:textId="77777777" w:rsidR="0043026C" w:rsidRPr="00A167F2" w:rsidRDefault="0043026C" w:rsidP="00E92DB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أساليب التعليم والتعلم</w:t>
            </w:r>
          </w:p>
        </w:tc>
      </w:tr>
      <w:tr w:rsidR="0043026C" w:rsidRPr="00462EB8" w14:paraId="59871FFA" w14:textId="77777777" w:rsidTr="00927831">
        <w:tc>
          <w:tcPr>
            <w:tcW w:w="2264" w:type="dxa"/>
            <w:shd w:val="clear" w:color="auto" w:fill="FFFFFF" w:themeFill="background1"/>
          </w:tcPr>
          <w:p w14:paraId="57188A77" w14:textId="77777777" w:rsidR="0043026C" w:rsidRPr="00A167F2" w:rsidRDefault="0043026C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292A1B1B" w14:textId="7A7F7CC2" w:rsidR="0043026C" w:rsidRPr="009C5A09" w:rsidRDefault="0043026C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  <w:r w:rsidRPr="009C5A09">
              <w:rPr>
                <w:rFonts w:ascii="Simplified Arabic" w:hAnsi="Simplified Arabic" w:cs="Simplified Arabic"/>
              </w:rPr>
              <w:t xml:space="preserve">-1- </w:t>
            </w:r>
            <w:r w:rsidRPr="009C5A09">
              <w:rPr>
                <w:rFonts w:ascii="Simplified Arabic" w:hAnsi="Simplified Arabic" w:cs="Simplified Arabic" w:hint="cs"/>
                <w:rtl/>
              </w:rPr>
              <w:t>المحاضرات</w:t>
            </w:r>
          </w:p>
          <w:p w14:paraId="4F5EA656" w14:textId="33DA5B39" w:rsidR="0043026C" w:rsidRPr="009C5A09" w:rsidRDefault="0043026C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  <w:r w:rsidRPr="009C5A09">
              <w:rPr>
                <w:rFonts w:ascii="Simplified Arabic" w:hAnsi="Simplified Arabic" w:cs="Simplified Arabic"/>
                <w:rtl/>
              </w:rPr>
              <w:t>-2</w:t>
            </w:r>
            <w:r w:rsidRPr="009C5A09">
              <w:rPr>
                <w:rFonts w:ascii="Simplified Arabic" w:hAnsi="Simplified Arabic" w:cs="Simplified Arabic"/>
              </w:rPr>
              <w:t xml:space="preserve">- </w:t>
            </w:r>
            <w:r w:rsidRPr="009C5A09">
              <w:rPr>
                <w:rFonts w:ascii="Simplified Arabic" w:hAnsi="Simplified Arabic" w:cs="Simplified Arabic" w:hint="cs"/>
                <w:rtl/>
              </w:rPr>
              <w:t>التكليفات</w:t>
            </w:r>
          </w:p>
          <w:p w14:paraId="7D200EAD" w14:textId="7A2A68ED" w:rsidR="0043026C" w:rsidRPr="009C5A09" w:rsidRDefault="0043026C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  <w:r w:rsidRPr="009C5A09">
              <w:rPr>
                <w:rFonts w:ascii="Simplified Arabic" w:hAnsi="Simplified Arabic" w:cs="Simplified Arabic"/>
                <w:rtl/>
              </w:rPr>
              <w:t>-3</w:t>
            </w:r>
            <w:r w:rsidRPr="009C5A09">
              <w:rPr>
                <w:rFonts w:ascii="Simplified Arabic" w:hAnsi="Simplified Arabic" w:cs="Simplified Arabic"/>
              </w:rPr>
              <w:t xml:space="preserve">- </w:t>
            </w:r>
            <w:r w:rsidRPr="009C5A09">
              <w:rPr>
                <w:rFonts w:ascii="Simplified Arabic" w:hAnsi="Simplified Arabic" w:cs="Simplified Arabic" w:hint="cs"/>
                <w:rtl/>
              </w:rPr>
              <w:t>ورش</w:t>
            </w:r>
            <w:r w:rsidRPr="009C5A0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9C5A09">
              <w:rPr>
                <w:rFonts w:ascii="Simplified Arabic" w:hAnsi="Simplified Arabic" w:cs="Simplified Arabic" w:hint="cs"/>
                <w:rtl/>
              </w:rPr>
              <w:t>عمل</w:t>
            </w:r>
          </w:p>
          <w:p w14:paraId="06651F5B" w14:textId="77777777" w:rsidR="0043026C" w:rsidRDefault="0043026C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  <w:r w:rsidRPr="009C5A09">
              <w:rPr>
                <w:rFonts w:ascii="Simplified Arabic" w:hAnsi="Simplified Arabic" w:cs="Simplified Arabic"/>
                <w:rtl/>
              </w:rPr>
              <w:t xml:space="preserve">-4- </w:t>
            </w:r>
            <w:r w:rsidRPr="009C5A09">
              <w:rPr>
                <w:rFonts w:ascii="Simplified Arabic" w:hAnsi="Simplified Arabic" w:cs="Simplified Arabic" w:hint="cs"/>
                <w:rtl/>
              </w:rPr>
              <w:t>مناقشات</w:t>
            </w:r>
          </w:p>
          <w:p w14:paraId="4C07925F" w14:textId="161EF2CC" w:rsidR="0043026C" w:rsidRPr="009334B4" w:rsidRDefault="0043026C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lastRenderedPageBreak/>
              <w:t xml:space="preserve">5-5- </w:t>
            </w:r>
            <w:r w:rsidRPr="00102F39">
              <w:rPr>
                <w:rFonts w:ascii="Simplified Arabic" w:hAnsi="Simplified Arabic" w:cs="Simplified Arabic" w:hint="cs"/>
                <w:rtl/>
              </w:rPr>
              <w:t>العصف</w:t>
            </w:r>
            <w:r w:rsidRPr="00102F3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02F39">
              <w:rPr>
                <w:rFonts w:ascii="Simplified Arabic" w:hAnsi="Simplified Arabic" w:cs="Simplified Arabic" w:hint="cs"/>
                <w:rtl/>
              </w:rPr>
              <w:t>الذهنى</w:t>
            </w:r>
          </w:p>
        </w:tc>
      </w:tr>
      <w:tr w:rsidR="0043026C" w:rsidRPr="00A167F2" w14:paraId="21955416" w14:textId="77777777" w:rsidTr="009334B4">
        <w:tc>
          <w:tcPr>
            <w:tcW w:w="9919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FE28F04" w14:textId="77777777" w:rsidR="0043026C" w:rsidRPr="00A167F2" w:rsidRDefault="0043026C" w:rsidP="00E92DB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lastRenderedPageBreak/>
              <w:t>تقويم الطلاب</w:t>
            </w:r>
          </w:p>
        </w:tc>
      </w:tr>
      <w:tr w:rsidR="0043026C" w:rsidRPr="00462EB8" w14:paraId="19E8DEC5" w14:textId="77777777" w:rsidTr="00927831">
        <w:tc>
          <w:tcPr>
            <w:tcW w:w="9919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8513" w:type="dxa"/>
              <w:jc w:val="center"/>
              <w:tblLook w:val="04A0" w:firstRow="1" w:lastRow="0" w:firstColumn="1" w:lastColumn="0" w:noHBand="0" w:noVBand="1"/>
            </w:tblPr>
            <w:tblGrid>
              <w:gridCol w:w="2409"/>
              <w:gridCol w:w="3163"/>
              <w:gridCol w:w="2941"/>
            </w:tblGrid>
            <w:tr w:rsidR="0043026C" w:rsidRPr="00462EB8" w14:paraId="53AE5001" w14:textId="77777777" w:rsidTr="000C5543">
              <w:trPr>
                <w:jc w:val="center"/>
              </w:trPr>
              <w:tc>
                <w:tcPr>
                  <w:tcW w:w="2409" w:type="dxa"/>
                </w:tcPr>
                <w:p w14:paraId="78C79C57" w14:textId="77777777" w:rsidR="0043026C" w:rsidRPr="00462EB8" w:rsidRDefault="0043026C" w:rsidP="00E92DBE">
                  <w:pPr>
                    <w:numPr>
                      <w:ilvl w:val="0"/>
                      <w:numId w:val="3"/>
                    </w:num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الأساليب المستخ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دمة</w:t>
                  </w:r>
                </w:p>
              </w:tc>
              <w:tc>
                <w:tcPr>
                  <w:tcW w:w="3163" w:type="dxa"/>
                </w:tcPr>
                <w:p w14:paraId="1CC5B955" w14:textId="77777777" w:rsidR="0043026C" w:rsidRPr="00462EB8" w:rsidRDefault="0043026C" w:rsidP="00E92DBE">
                  <w:pPr>
                    <w:numPr>
                      <w:ilvl w:val="0"/>
                      <w:numId w:val="3"/>
                    </w:num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التوقيت </w:t>
                  </w:r>
                </w:p>
              </w:tc>
              <w:tc>
                <w:tcPr>
                  <w:tcW w:w="2941" w:type="dxa"/>
                </w:tcPr>
                <w:p w14:paraId="6863B1F1" w14:textId="77777777" w:rsidR="0043026C" w:rsidRPr="00462EB8" w:rsidRDefault="0043026C" w:rsidP="00E92DBE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  <w:t>توزيع الدرجات</w:t>
                  </w: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%</w:t>
                  </w:r>
                </w:p>
              </w:tc>
            </w:tr>
            <w:tr w:rsidR="0043026C" w:rsidRPr="00462EB8" w14:paraId="41FC2159" w14:textId="77777777" w:rsidTr="000C5543">
              <w:trPr>
                <w:jc w:val="center"/>
              </w:trPr>
              <w:tc>
                <w:tcPr>
                  <w:tcW w:w="2409" w:type="dxa"/>
                </w:tcPr>
                <w:p w14:paraId="05D017F5" w14:textId="37147196" w:rsidR="0043026C" w:rsidRPr="00D07531" w:rsidRDefault="0043026C" w:rsidP="00E92D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1</w:t>
                  </w:r>
                  <w:r w:rsidRPr="00566F2F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امتحان شفوى</w:t>
                  </w:r>
                </w:p>
              </w:tc>
              <w:tc>
                <w:tcPr>
                  <w:tcW w:w="3163" w:type="dxa"/>
                </w:tcPr>
                <w:p w14:paraId="1B33B7D8" w14:textId="2001A1D2" w:rsidR="0043026C" w:rsidRPr="00D07531" w:rsidRDefault="0043026C" w:rsidP="00E92D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الأسبوع الثانى عشر</w:t>
                  </w:r>
                </w:p>
              </w:tc>
              <w:tc>
                <w:tcPr>
                  <w:tcW w:w="2941" w:type="dxa"/>
                </w:tcPr>
                <w:p w14:paraId="2A20A8E5" w14:textId="36A268AF" w:rsidR="0043026C" w:rsidRPr="00462EB8" w:rsidRDefault="0043026C" w:rsidP="00E92DBE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5725DB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 (10 </w:t>
                  </w:r>
                  <w:r w:rsidRPr="005725DB"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  <w:t>درجات</w:t>
                  </w:r>
                  <w:r w:rsidRPr="005725DB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) 10%</w:t>
                  </w:r>
                </w:p>
              </w:tc>
            </w:tr>
            <w:tr w:rsidR="0043026C" w:rsidRPr="00462EB8" w14:paraId="007BB09D" w14:textId="77777777" w:rsidTr="000C5543">
              <w:trPr>
                <w:jc w:val="center"/>
              </w:trPr>
              <w:tc>
                <w:tcPr>
                  <w:tcW w:w="2409" w:type="dxa"/>
                </w:tcPr>
                <w:p w14:paraId="00982A1A" w14:textId="4BE2922B" w:rsidR="0043026C" w:rsidRPr="00D07531" w:rsidRDefault="0043026C" w:rsidP="00E92D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2</w:t>
                  </w:r>
                  <w:r w:rsidRPr="00566F2F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أعمال فصلية</w:t>
                  </w:r>
                </w:p>
              </w:tc>
              <w:tc>
                <w:tcPr>
                  <w:tcW w:w="3163" w:type="dxa"/>
                </w:tcPr>
                <w:p w14:paraId="6893E7F5" w14:textId="24D095A2" w:rsidR="0043026C" w:rsidRPr="00D07531" w:rsidRDefault="0043026C" w:rsidP="00E92D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1F2C45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تكليفات</w:t>
                  </w:r>
                  <w:r w:rsidRPr="001F2C45">
                    <w:rPr>
                      <w:rFonts w:ascii="Times New Roman" w:hAnsi="Times New Roman" w:cs="Simplified Arabic"/>
                      <w:sz w:val="24"/>
                      <w:szCs w:val="24"/>
                      <w:rtl/>
                    </w:rPr>
                    <w:t xml:space="preserve"> (</w:t>
                  </w:r>
                  <w:r w:rsidRPr="001F2C45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أسبوعيا</w:t>
                  </w:r>
                  <w:r w:rsidRPr="001F2C45">
                    <w:rPr>
                      <w:rFonts w:ascii="Times New Roman" w:hAnsi="Times New Roman" w:cs="Simplified Arabic"/>
                      <w:sz w:val="24"/>
                      <w:szCs w:val="24"/>
                      <w:rtl/>
                    </w:rPr>
                    <w:t>)</w:t>
                  </w:r>
                  <w:r w:rsidRPr="001F2C45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 xml:space="preserve"> + أنشطة</w:t>
                  </w:r>
                </w:p>
              </w:tc>
              <w:tc>
                <w:tcPr>
                  <w:tcW w:w="2941" w:type="dxa"/>
                </w:tcPr>
                <w:p w14:paraId="0D368AE8" w14:textId="0023C5BB" w:rsidR="0043026C" w:rsidRPr="00462EB8" w:rsidRDefault="0043026C" w:rsidP="00E92DBE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Simplified Arabic"/>
                      <w:sz w:val="24"/>
                      <w:szCs w:val="24"/>
                      <w:rtl/>
                      <w:lang w:val="nl-NL" w:eastAsia="nl-NL"/>
                    </w:rPr>
                    <w:t xml:space="preserve">  (10 درجات) 10%</w:t>
                  </w:r>
                </w:p>
              </w:tc>
            </w:tr>
            <w:tr w:rsidR="0043026C" w:rsidRPr="00462EB8" w14:paraId="5678F7B7" w14:textId="77777777" w:rsidTr="000C5543">
              <w:trPr>
                <w:jc w:val="center"/>
              </w:trPr>
              <w:tc>
                <w:tcPr>
                  <w:tcW w:w="2409" w:type="dxa"/>
                </w:tcPr>
                <w:p w14:paraId="09E88384" w14:textId="326922BF" w:rsidR="0043026C" w:rsidRPr="00566F2F" w:rsidRDefault="0043026C" w:rsidP="00E92DBE">
                  <w:pPr>
                    <w:bidi/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3</w:t>
                  </w:r>
                  <w:r w:rsidRPr="00566F2F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امتحان</w:t>
                  </w: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 xml:space="preserve"> تطبيقي</w:t>
                  </w:r>
                </w:p>
              </w:tc>
              <w:tc>
                <w:tcPr>
                  <w:tcW w:w="3163" w:type="dxa"/>
                </w:tcPr>
                <w:p w14:paraId="380A1D12" w14:textId="7F8442B3" w:rsidR="0043026C" w:rsidRPr="00D07531" w:rsidRDefault="0043026C" w:rsidP="00E92D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الأسبوع الثانى عشر</w:t>
                  </w:r>
                </w:p>
              </w:tc>
              <w:tc>
                <w:tcPr>
                  <w:tcW w:w="2941" w:type="dxa"/>
                </w:tcPr>
                <w:p w14:paraId="770A0544" w14:textId="25024EEE" w:rsidR="0043026C" w:rsidRPr="00462EB8" w:rsidRDefault="0043026C" w:rsidP="00E92DBE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/>
                      <w:sz w:val="24"/>
                      <w:szCs w:val="24"/>
                      <w:rtl/>
                      <w:lang w:val="nl-NL" w:eastAsia="nl-NL"/>
                    </w:rPr>
                    <w:t xml:space="preserve">  (</w:t>
                  </w:r>
                  <w:r>
                    <w:rPr>
                      <w:rFonts w:cs="Simplified Arabic" w:hint="cs"/>
                      <w:sz w:val="24"/>
                      <w:szCs w:val="24"/>
                      <w:rtl/>
                      <w:lang w:val="nl-NL" w:eastAsia="nl-NL"/>
                    </w:rPr>
                    <w:t>2</w:t>
                  </w:r>
                  <w:r>
                    <w:rPr>
                      <w:rFonts w:cs="Simplified Arabic"/>
                      <w:sz w:val="24"/>
                      <w:szCs w:val="24"/>
                      <w:rtl/>
                      <w:lang w:val="nl-NL" w:eastAsia="nl-NL"/>
                    </w:rPr>
                    <w:t xml:space="preserve">0 درجات) </w:t>
                  </w:r>
                  <w:r>
                    <w:rPr>
                      <w:rFonts w:cs="Simplified Arabic" w:hint="cs"/>
                      <w:sz w:val="24"/>
                      <w:szCs w:val="24"/>
                      <w:rtl/>
                      <w:lang w:val="nl-NL" w:eastAsia="nl-NL"/>
                    </w:rPr>
                    <w:t>20</w:t>
                  </w:r>
                  <w:r>
                    <w:rPr>
                      <w:rFonts w:cs="Simplified Arabic"/>
                      <w:sz w:val="24"/>
                      <w:szCs w:val="24"/>
                      <w:rtl/>
                      <w:lang w:val="nl-NL" w:eastAsia="nl-NL"/>
                    </w:rPr>
                    <w:t>%</w:t>
                  </w:r>
                </w:p>
              </w:tc>
            </w:tr>
            <w:tr w:rsidR="0043026C" w:rsidRPr="00462EB8" w14:paraId="70B3B7CF" w14:textId="77777777" w:rsidTr="000C5543">
              <w:trPr>
                <w:jc w:val="center"/>
              </w:trPr>
              <w:tc>
                <w:tcPr>
                  <w:tcW w:w="2409" w:type="dxa"/>
                </w:tcPr>
                <w:p w14:paraId="243331B5" w14:textId="3EFAC036" w:rsidR="0043026C" w:rsidRPr="00D07531" w:rsidRDefault="0043026C" w:rsidP="00E92D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4.</w:t>
                  </w:r>
                  <w:r w:rsidRPr="00566F2F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امتحان</w:t>
                  </w:r>
                  <w:r w:rsidRPr="00566F2F">
                    <w:rPr>
                      <w:rFonts w:ascii="Times New Roman" w:hAnsi="Times New Roman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566F2F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تحريري</w:t>
                  </w:r>
                  <w:r w:rsidRPr="00566F2F">
                    <w:rPr>
                      <w:rFonts w:ascii="Times New Roman" w:hAnsi="Times New Roman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566F2F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نهائى</w:t>
                  </w:r>
                </w:p>
              </w:tc>
              <w:tc>
                <w:tcPr>
                  <w:tcW w:w="3163" w:type="dxa"/>
                </w:tcPr>
                <w:p w14:paraId="5B06A8D9" w14:textId="6F02C3EA" w:rsidR="0043026C" w:rsidRPr="00D07531" w:rsidRDefault="0043026C" w:rsidP="00E92DBE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1F2C45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امتحان</w:t>
                  </w:r>
                  <w:r w:rsidRPr="001F2C45">
                    <w:rPr>
                      <w:rFonts w:ascii="Times New Roman" w:hAnsi="Times New Roman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1F2C45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تحريري</w:t>
                  </w:r>
                  <w:r w:rsidRPr="001F2C45">
                    <w:rPr>
                      <w:rFonts w:ascii="Times New Roman" w:hAnsi="Times New Roman" w:cs="Simplified Arabic"/>
                      <w:sz w:val="24"/>
                      <w:szCs w:val="24"/>
                      <w:rtl/>
                    </w:rPr>
                    <w:t xml:space="preserve"> </w:t>
                  </w:r>
                  <w:r w:rsidRPr="001F2C45">
                    <w:rPr>
                      <w:rFonts w:ascii="Times New Roman" w:hAnsi="Times New Roman" w:cs="Simplified Arabic" w:hint="cs"/>
                      <w:sz w:val="24"/>
                      <w:szCs w:val="24"/>
                      <w:rtl/>
                    </w:rPr>
                    <w:t>آخر الفصل الدراسي</w:t>
                  </w:r>
                  <w:r w:rsidRPr="001F2C45">
                    <w:rPr>
                      <w:rFonts w:ascii="Times New Roman" w:hAnsi="Times New Roman" w:cs="Simplified Arabic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941" w:type="dxa"/>
                </w:tcPr>
                <w:p w14:paraId="298865BC" w14:textId="141BB4C4" w:rsidR="0043026C" w:rsidRPr="00705B26" w:rsidRDefault="0043026C" w:rsidP="00E92DBE">
                  <w:pPr>
                    <w:bidi/>
                    <w:ind w:left="360"/>
                    <w:jc w:val="center"/>
                    <w:rPr>
                      <w:rFonts w:ascii="Simplified Arabic" w:hAnsi="Simplified Arabic" w:cs="Simplified Arabic"/>
                      <w:sz w:val="22"/>
                      <w:szCs w:val="22"/>
                      <w:rtl/>
                    </w:rPr>
                  </w:pPr>
                  <w:r w:rsidRPr="00705B26">
                    <w:rPr>
                      <w:rFonts w:ascii="Simplified Arabic" w:hAnsi="Simplified Arabic" w:cs="Simplified Arabic"/>
                      <w:sz w:val="22"/>
                      <w:szCs w:val="22"/>
                      <w:rtl/>
                    </w:rPr>
                    <w:t xml:space="preserve">  (60 </w:t>
                  </w:r>
                  <w:r w:rsidRPr="00705B26">
                    <w:rPr>
                      <w:rFonts w:ascii="Simplified Arabic" w:hAnsi="Simplified Arabic" w:cs="Simplified Arabic" w:hint="cs"/>
                      <w:sz w:val="22"/>
                      <w:szCs w:val="22"/>
                      <w:rtl/>
                    </w:rPr>
                    <w:t>درجة</w:t>
                  </w:r>
                  <w:r w:rsidRPr="00705B26">
                    <w:rPr>
                      <w:rFonts w:ascii="Simplified Arabic" w:hAnsi="Simplified Arabic" w:cs="Simplified Arabic"/>
                      <w:sz w:val="22"/>
                      <w:szCs w:val="22"/>
                      <w:rtl/>
                    </w:rPr>
                    <w:t>)60%</w:t>
                  </w:r>
                </w:p>
              </w:tc>
            </w:tr>
            <w:tr w:rsidR="0043026C" w:rsidRPr="00462EB8" w14:paraId="244DD8FB" w14:textId="77777777" w:rsidTr="00E9339E">
              <w:trPr>
                <w:jc w:val="center"/>
              </w:trPr>
              <w:tc>
                <w:tcPr>
                  <w:tcW w:w="5572" w:type="dxa"/>
                  <w:gridSpan w:val="2"/>
                </w:tcPr>
                <w:p w14:paraId="399F6A39" w14:textId="77777777" w:rsidR="0043026C" w:rsidRPr="00462EB8" w:rsidRDefault="0043026C" w:rsidP="00E92DBE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المجموع  </w:t>
                  </w:r>
                </w:p>
              </w:tc>
              <w:tc>
                <w:tcPr>
                  <w:tcW w:w="2941" w:type="dxa"/>
                </w:tcPr>
                <w:p w14:paraId="33BAE772" w14:textId="77777777" w:rsidR="0043026C" w:rsidRPr="00462EB8" w:rsidRDefault="0043026C" w:rsidP="00E92DBE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2"/>
                      <w:szCs w:val="22"/>
                      <w:rtl/>
                    </w:rPr>
                  </w:pPr>
                  <w:r w:rsidRPr="00462EB8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>100%</w:t>
                  </w:r>
                </w:p>
              </w:tc>
            </w:tr>
          </w:tbl>
          <w:p w14:paraId="5989E37C" w14:textId="77777777" w:rsidR="0043026C" w:rsidRPr="00462EB8" w:rsidRDefault="0043026C" w:rsidP="00E92D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43026C" w:rsidRPr="00A167F2" w14:paraId="26A5577E" w14:textId="77777777" w:rsidTr="009334B4">
        <w:trPr>
          <w:trHeight w:val="754"/>
        </w:trPr>
        <w:tc>
          <w:tcPr>
            <w:tcW w:w="9919" w:type="dxa"/>
            <w:gridSpan w:val="4"/>
            <w:shd w:val="clear" w:color="auto" w:fill="C5E0B3" w:themeFill="accent6" w:themeFillTint="66"/>
          </w:tcPr>
          <w:p w14:paraId="15B6F36D" w14:textId="77777777" w:rsidR="0043026C" w:rsidRPr="00A167F2" w:rsidRDefault="0043026C" w:rsidP="00E92DB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</w:pP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  <w:rtl/>
              </w:rPr>
              <w:t>قائمة الكتب الدراسية والمراجع</w:t>
            </w:r>
            <w:r w:rsidRPr="00A167F2">
              <w:rPr>
                <w:rFonts w:ascii="Simplified Arabic" w:hAnsi="Simplified Arabic" w:cs="Simplified Arabic"/>
                <w:b/>
                <w:bCs/>
                <w:color w:val="ED7D31" w:themeColor="accent2"/>
              </w:rPr>
              <w:t>:</w:t>
            </w:r>
          </w:p>
        </w:tc>
      </w:tr>
      <w:tr w:rsidR="0043026C" w:rsidRPr="00462EB8" w14:paraId="4D0EE075" w14:textId="77777777" w:rsidTr="00927831">
        <w:trPr>
          <w:trHeight w:val="530"/>
        </w:trPr>
        <w:tc>
          <w:tcPr>
            <w:tcW w:w="2264" w:type="dxa"/>
            <w:shd w:val="clear" w:color="auto" w:fill="E2EFD9" w:themeFill="accent6" w:themeFillTint="33"/>
          </w:tcPr>
          <w:p w14:paraId="2811CB8E" w14:textId="77777777" w:rsidR="0043026C" w:rsidRPr="00D20CC8" w:rsidRDefault="0043026C" w:rsidP="00E92DB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541"/>
              <w:contextualSpacing w:val="0"/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</w:pPr>
            <w:r w:rsidRPr="00D20CC8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>كتب مقترحة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24CBA34E" w14:textId="77777777" w:rsidR="0043026C" w:rsidRPr="00E1046E" w:rsidRDefault="0043026C" w:rsidP="00E92DB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color w:val="000000"/>
                <w:cs/>
              </w:rPr>
            </w:pP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البراشدية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,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ح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.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س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. (2021).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ريادة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الأعمال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الرقمية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ظل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جائحة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كورونا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(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كوفيد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19):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الفرص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والتحديات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. </w:t>
            </w:r>
            <w:r w:rsidRPr="00E1046E">
              <w:rPr>
                <w:rFonts w:asciiTheme="majorBidi" w:hAnsiTheme="majorBidi" w:cstheme="majorBidi"/>
                <w:color w:val="000000"/>
              </w:rPr>
              <w:t>Journal of Information Studies and Technology, 2021(1), 5.</w:t>
            </w:r>
            <w:r w:rsidRPr="00E1046E">
              <w:rPr>
                <w:rFonts w:asciiTheme="majorBidi" w:hAnsiTheme="majorBidi" w:cstheme="majorBidi"/>
                <w:color w:val="000000"/>
                <w:cs/>
              </w:rPr>
              <w:t>‎</w:t>
            </w:r>
          </w:p>
          <w:p w14:paraId="7E66834E" w14:textId="0AAEE783" w:rsidR="00C41B6C" w:rsidRPr="00C41B6C" w:rsidRDefault="00C41B6C" w:rsidP="00E92DB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rtl/>
              </w:rPr>
              <w:t xml:space="preserve">المبيريك، وفاء؛ والشميمري،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(2023). ريادة الاعمال</w:t>
            </w:r>
            <w:r w:rsidRPr="00C41B6C">
              <w:rPr>
                <w:rFonts w:asciiTheme="majorBidi" w:hAnsiTheme="majorBidi" w:cstheme="majorBidi"/>
                <w:color w:val="000000"/>
                <w:rtl/>
              </w:rPr>
              <w:t>: مكتبة العبيكان</w:t>
            </w:r>
            <w:r w:rsidRPr="00C41B6C">
              <w:rPr>
                <w:rFonts w:asciiTheme="majorBidi" w:hAnsiTheme="majorBidi" w:cstheme="majorBidi"/>
                <w:color w:val="000000"/>
              </w:rPr>
              <w:t>.</w:t>
            </w:r>
          </w:p>
          <w:p w14:paraId="3344B26A" w14:textId="716D0505" w:rsidR="0043026C" w:rsidRPr="00E1046E" w:rsidRDefault="0043026C" w:rsidP="00E92DB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color w:val="000000"/>
                <w:cs/>
              </w:rPr>
            </w:pP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بوكحيل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, &amp;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ليلى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. (2021).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مبادئ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ريادة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الأعمال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وحوكمة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المؤسسات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العمومية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الاقتصادية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في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الجزائر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. </w:t>
            </w:r>
            <w:r w:rsidRPr="00E1046E">
              <w:rPr>
                <w:rFonts w:asciiTheme="majorBidi" w:hAnsiTheme="majorBidi" w:cstheme="majorBidi"/>
                <w:color w:val="000000"/>
              </w:rPr>
              <w:t>Principles of entrepreneurship and governance of economic public enterprises in Algeria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.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مجلة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الحقوق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والعلوم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السياسية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>, 8(2), 552-569.</w:t>
            </w:r>
            <w:r w:rsidRPr="00E1046E">
              <w:rPr>
                <w:rFonts w:asciiTheme="majorBidi" w:hAnsiTheme="majorBidi" w:cstheme="majorBidi"/>
                <w:color w:val="000000"/>
                <w:cs/>
              </w:rPr>
              <w:t>‎</w:t>
            </w:r>
          </w:p>
          <w:p w14:paraId="6D7D667F" w14:textId="77777777" w:rsidR="0043026C" w:rsidRPr="00E1046E" w:rsidRDefault="0043026C" w:rsidP="00E92DB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خربوطلي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، عامر. (2018). ريادة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الأعمال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و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إدارة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المشروعات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الصغيرة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والمتوسطة</w:t>
            </w:r>
          </w:p>
          <w:p w14:paraId="7ED1F5BE" w14:textId="77777777" w:rsidR="0043026C" w:rsidRPr="00E1046E" w:rsidRDefault="0043026C" w:rsidP="00E92DB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 w:hint="cs"/>
                <w:color w:val="000000"/>
                <w:rtl/>
                <w:cs/>
              </w:rPr>
            </w:pP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الصيرفي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,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محمد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عبد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الوهاب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,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عبد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الفتاح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,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عصام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عطية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,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علام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, &amp;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رحاب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السيد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السيد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. (2020).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ريادة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الأعمال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(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المفهوم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والنشأة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والأهمية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>)-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دراسة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تحليلية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.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مجلة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کلية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التربية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theme="majorBidi" w:hint="cs"/>
                <w:color w:val="000000"/>
                <w:rtl/>
              </w:rPr>
              <w:t>بالعريش</w:t>
            </w:r>
            <w:r w:rsidRPr="00E1046E">
              <w:rPr>
                <w:rFonts w:asciiTheme="majorBidi" w:hAnsiTheme="majorBidi" w:cstheme="majorBidi"/>
                <w:color w:val="000000"/>
                <w:rtl/>
              </w:rPr>
              <w:t>, 8(22.1), 124-170</w:t>
            </w:r>
            <w:r w:rsidRPr="00E1046E">
              <w:rPr>
                <w:rFonts w:asciiTheme="majorBidi" w:hAnsiTheme="majorBidi" w:cstheme="majorBidi"/>
                <w:color w:val="000000"/>
              </w:rPr>
              <w:t>.</w:t>
            </w:r>
            <w:r w:rsidRPr="00E1046E">
              <w:rPr>
                <w:rFonts w:asciiTheme="majorBidi" w:hAnsiTheme="majorBidi" w:cstheme="majorBidi"/>
                <w:color w:val="000000"/>
                <w:cs/>
              </w:rPr>
              <w:t>‎</w:t>
            </w:r>
          </w:p>
          <w:p w14:paraId="57CD7188" w14:textId="77777777" w:rsidR="0043026C" w:rsidRPr="00E1046E" w:rsidRDefault="0043026C" w:rsidP="00E92DB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color w:val="000000"/>
              </w:rPr>
            </w:pP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عمر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، يحيى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السيد.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(2021).ريادة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الأعمال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بين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الموهبة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والممارسة، دار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الأصالة</w:t>
            </w:r>
          </w:p>
          <w:p w14:paraId="71185201" w14:textId="7F8963D1" w:rsidR="0043026C" w:rsidRPr="00E1046E" w:rsidRDefault="0043026C" w:rsidP="00E92DBE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المخلافي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، عبد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الملك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 xml:space="preserve">طاهر.(2018).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ريادة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الأعمال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المداخل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النظرية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والممارسات</w:t>
            </w:r>
            <w:r w:rsidRPr="00E1046E">
              <w:rPr>
                <w:rFonts w:asciiTheme="majorBidi" w:hAnsiTheme="majorBidi" w:cs="Times New Roman"/>
                <w:color w:val="000000"/>
                <w:rtl/>
              </w:rPr>
              <w:t xml:space="preserve"> </w:t>
            </w:r>
            <w:r w:rsidRPr="00E1046E">
              <w:rPr>
                <w:rFonts w:asciiTheme="majorBidi" w:hAnsiTheme="majorBidi" w:cs="Times New Roman" w:hint="cs"/>
                <w:color w:val="000000"/>
                <w:rtl/>
              </w:rPr>
              <w:t>التطبيقية</w:t>
            </w:r>
          </w:p>
        </w:tc>
      </w:tr>
      <w:tr w:rsidR="0043026C" w:rsidRPr="00462EB8" w14:paraId="51D4DAD6" w14:textId="77777777" w:rsidTr="00927831">
        <w:tc>
          <w:tcPr>
            <w:tcW w:w="2264" w:type="dxa"/>
            <w:shd w:val="clear" w:color="auto" w:fill="E2EFD9" w:themeFill="accent6" w:themeFillTint="33"/>
          </w:tcPr>
          <w:p w14:paraId="4EC5B827" w14:textId="27D92EB1" w:rsidR="0043026C" w:rsidRPr="005B1DF1" w:rsidRDefault="0043026C" w:rsidP="00E92DBE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ind w:left="541"/>
              <w:rPr>
                <w:rFonts w:ascii="Simplified Arabic" w:hAnsi="Simplified Arabic" w:cs="Simplified Arabic"/>
                <w:b/>
                <w:bCs/>
                <w:color w:val="0070C0"/>
                <w:rtl/>
                <w:lang w:bidi="ar-EG"/>
              </w:rPr>
            </w:pPr>
            <w:r w:rsidRPr="005B1DF1">
              <w:rPr>
                <w:rFonts w:ascii="Simplified Arabic" w:hAnsi="Simplified Arabic" w:cs="Simplified Arabic"/>
                <w:b/>
                <w:bCs/>
                <w:color w:val="0070C0"/>
                <w:rtl/>
              </w:rPr>
              <w:t xml:space="preserve">مجلات دورية، مواقع إنترنت، الخ.  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700F1C43" w14:textId="6C36A5EE" w:rsidR="0043026C" w:rsidRPr="00116A17" w:rsidRDefault="0043026C" w:rsidP="00E92D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/>
              <w:jc w:val="both"/>
              <w:rPr>
                <w:rFonts w:asciiTheme="majorBidi" w:hAnsiTheme="majorBidi" w:cstheme="majorBidi"/>
                <w:color w:val="000000"/>
              </w:rPr>
            </w:pPr>
            <w:hyperlink r:id="rId13" w:history="1">
              <w:r w:rsidRPr="00340BD0">
                <w:rPr>
                  <w:rStyle w:val="Hyperlink"/>
                  <w:rFonts w:asciiTheme="majorBidi" w:hAnsiTheme="majorBidi" w:cstheme="majorBidi"/>
                </w:rPr>
                <w:t>www.entrepreneur.com</w:t>
              </w:r>
            </w:hyperlink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116A17">
              <w:rPr>
                <w:rFonts w:asciiTheme="majorBidi" w:hAnsiTheme="majorBidi" w:cstheme="majorBidi"/>
                <w:color w:val="000000"/>
              </w:rPr>
              <w:t xml:space="preserve"> Articles on uplifting the entrepreneurial spirit and information on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116A17">
              <w:rPr>
                <w:rFonts w:asciiTheme="majorBidi" w:hAnsiTheme="majorBidi" w:cstheme="majorBidi"/>
                <w:color w:val="000000"/>
              </w:rPr>
              <w:t>franchises.</w:t>
            </w:r>
          </w:p>
          <w:p w14:paraId="059951B9" w14:textId="77777777" w:rsidR="0043026C" w:rsidRDefault="0043026C" w:rsidP="00E92D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hyperlink r:id="rId14" w:history="1">
              <w:r w:rsidRPr="00340BD0">
                <w:rPr>
                  <w:rStyle w:val="Hyperlink"/>
                  <w:rFonts w:asciiTheme="majorBidi" w:hAnsiTheme="majorBidi" w:cstheme="majorBidi"/>
                </w:rPr>
                <w:t>www.eonetwork.org</w:t>
              </w:r>
            </w:hyperlink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116A17">
              <w:rPr>
                <w:rFonts w:asciiTheme="majorBidi" w:hAnsiTheme="majorBidi" w:cstheme="majorBidi"/>
                <w:color w:val="000000"/>
              </w:rPr>
              <w:t xml:space="preserve"> Volunteer organization to support entrepreneurs in education, networks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116A17">
              <w:rPr>
                <w:rFonts w:asciiTheme="majorBidi" w:hAnsiTheme="majorBidi" w:cstheme="majorBidi"/>
                <w:color w:val="000000"/>
              </w:rPr>
              <w:t>or related advice</w:t>
            </w:r>
            <w:r w:rsidRPr="00116A17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2A8642BC" w14:textId="77777777" w:rsidR="0043026C" w:rsidRDefault="0043026C" w:rsidP="00E92D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hyperlink r:id="rId15" w:history="1">
              <w:r w:rsidRPr="00340BD0">
                <w:rPr>
                  <w:rStyle w:val="Hyperlink"/>
                  <w:rFonts w:asciiTheme="majorBidi" w:hAnsiTheme="majorBidi" w:cstheme="majorBidi"/>
                </w:rPr>
                <w:t>www.business.gov</w:t>
              </w:r>
            </w:hyperlink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1322F2">
              <w:rPr>
                <w:rFonts w:asciiTheme="majorBidi" w:hAnsiTheme="majorBidi" w:cstheme="majorBidi"/>
                <w:color w:val="000000"/>
              </w:rPr>
              <w:t xml:space="preserve"> U.S. government e-connection to American businesses.</w:t>
            </w:r>
          </w:p>
          <w:p w14:paraId="1DC1B03D" w14:textId="77777777" w:rsidR="0043026C" w:rsidRDefault="0043026C" w:rsidP="00E92D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hyperlink r:id="rId16" w:history="1">
              <w:r w:rsidRPr="00340BD0">
                <w:rPr>
                  <w:rStyle w:val="Hyperlink"/>
                  <w:rFonts w:asciiTheme="majorBidi" w:hAnsiTheme="majorBidi" w:cstheme="majorBidi"/>
                </w:rPr>
                <w:t>www.score.org</w:t>
              </w:r>
            </w:hyperlink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1322F2">
              <w:rPr>
                <w:rFonts w:asciiTheme="majorBidi" w:hAnsiTheme="majorBidi" w:cstheme="majorBidi"/>
                <w:color w:val="000000"/>
              </w:rPr>
              <w:t xml:space="preserve"> Advice on business planning to the new and upcoming entrepreneurs.</w:t>
            </w:r>
          </w:p>
          <w:p w14:paraId="5DB3C13A" w14:textId="77777777" w:rsidR="0043026C" w:rsidRDefault="0043026C" w:rsidP="00E92D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hyperlink r:id="rId17" w:history="1">
              <w:r w:rsidRPr="00340BD0">
                <w:rPr>
                  <w:rStyle w:val="Hyperlink"/>
                  <w:rFonts w:asciiTheme="majorBidi" w:hAnsiTheme="majorBidi" w:cstheme="majorBidi"/>
                </w:rPr>
                <w:t>http://www.entrepreneurship.org/</w:t>
              </w:r>
            </w:hyperlink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5F1035">
              <w:rPr>
                <w:rFonts w:asciiTheme="majorBidi" w:hAnsiTheme="majorBidi" w:cstheme="majorBidi"/>
                <w:color w:val="000000"/>
              </w:rPr>
              <w:t xml:space="preserve"> Resources and information for entrepreneurs, including for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5F1035">
              <w:rPr>
                <w:rFonts w:asciiTheme="majorBidi" w:hAnsiTheme="majorBidi" w:cstheme="majorBidi"/>
                <w:color w:val="000000"/>
              </w:rPr>
              <w:t>the international entrepreneur.</w:t>
            </w:r>
          </w:p>
          <w:p w14:paraId="12368D3B" w14:textId="6EA8507C" w:rsidR="0043026C" w:rsidRPr="005F1035" w:rsidRDefault="0043026C" w:rsidP="00E92D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hyperlink r:id="rId18" w:history="1">
              <w:r w:rsidRPr="00340BD0">
                <w:rPr>
                  <w:rStyle w:val="Hyperlink"/>
                  <w:rFonts w:asciiTheme="majorBidi" w:hAnsiTheme="majorBidi" w:cstheme="majorBidi"/>
                </w:rPr>
                <w:t>http://www.fsb.muohio.edu/centers/social-entrepreneurship</w:t>
              </w:r>
            </w:hyperlink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5F1035">
              <w:rPr>
                <w:rFonts w:asciiTheme="majorBidi" w:hAnsiTheme="majorBidi" w:cstheme="majorBidi"/>
                <w:color w:val="000000"/>
              </w:rPr>
              <w:t xml:space="preserve"> International social projects that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Pr="005F1035">
              <w:rPr>
                <w:rFonts w:asciiTheme="majorBidi" w:hAnsiTheme="majorBidi" w:cstheme="majorBidi"/>
                <w:color w:val="000000"/>
              </w:rPr>
              <w:t>began as student-led ideas.</w:t>
            </w:r>
          </w:p>
        </w:tc>
      </w:tr>
    </w:tbl>
    <w:p w14:paraId="3286F65C" w14:textId="4BA2B57C" w:rsidR="00927831" w:rsidRDefault="00927831" w:rsidP="00E92DBE">
      <w:pPr>
        <w:bidi/>
        <w:spacing w:after="0" w:line="240" w:lineRule="auto"/>
        <w:ind w:left="571"/>
        <w:jc w:val="center"/>
        <w:rPr>
          <w:rFonts w:ascii="Simplified Arabic" w:hAnsi="Simplified Arabic" w:cs="Simplified Arabic"/>
          <w:b/>
          <w:bCs/>
          <w:rtl/>
        </w:rPr>
      </w:pPr>
      <w:r w:rsidRPr="00462EB8">
        <w:rPr>
          <w:rFonts w:ascii="Simplified Arabic" w:hAnsi="Simplified Arabic" w:cs="Simplified Arabic"/>
          <w:b/>
          <w:bCs/>
          <w:rtl/>
        </w:rPr>
        <w:t>أستاذ المادة العلم</w:t>
      </w:r>
      <w:r>
        <w:rPr>
          <w:rFonts w:ascii="Simplified Arabic" w:hAnsi="Simplified Arabic" w:cs="Simplified Arabic"/>
          <w:b/>
          <w:bCs/>
          <w:rtl/>
        </w:rPr>
        <w:t>ية</w:t>
      </w:r>
      <w:r>
        <w:rPr>
          <w:rFonts w:ascii="Simplified Arabic" w:hAnsi="Simplified Arabic" w:cs="Simplified Arabic"/>
          <w:b/>
          <w:bCs/>
        </w:rPr>
        <w:t>:</w:t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>
        <w:rPr>
          <w:rFonts w:ascii="Simplified Arabic" w:hAnsi="Simplified Arabic" w:cs="Simplified Arabic" w:hint="cs"/>
          <w:b/>
          <w:bCs/>
          <w:rtl/>
        </w:rPr>
        <w:tab/>
      </w:r>
      <w:r w:rsidR="009334B4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Pr="00462EB8">
        <w:rPr>
          <w:rFonts w:ascii="Simplified Arabic" w:hAnsi="Simplified Arabic" w:cs="Simplified Arabic"/>
          <w:b/>
          <w:bCs/>
          <w:rtl/>
        </w:rPr>
        <w:t xml:space="preserve">رئيس القسم </w:t>
      </w:r>
      <w:r w:rsidR="009334B4" w:rsidRPr="00462EB8">
        <w:rPr>
          <w:rFonts w:ascii="Simplified Arabic" w:hAnsi="Simplified Arabic" w:cs="Simplified Arabic" w:hint="cs"/>
          <w:b/>
          <w:bCs/>
          <w:rtl/>
        </w:rPr>
        <w:t>العلمي</w:t>
      </w:r>
      <w:r>
        <w:rPr>
          <w:rFonts w:ascii="Simplified Arabic" w:hAnsi="Simplified Arabic" w:cs="Simplified Arabic" w:hint="cs"/>
          <w:b/>
          <w:bCs/>
          <w:rtl/>
        </w:rPr>
        <w:t>:</w:t>
      </w:r>
    </w:p>
    <w:tbl>
      <w:tblPr>
        <w:bidiVisual/>
        <w:tblW w:w="5000" w:type="pct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5064"/>
        <w:gridCol w:w="4296"/>
      </w:tblGrid>
      <w:tr w:rsidR="007A5B14" w14:paraId="76C7BAD1" w14:textId="77777777" w:rsidTr="00855CFE">
        <w:tc>
          <w:tcPr>
            <w:tcW w:w="22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7948C" w14:textId="77777777" w:rsidR="007A5B14" w:rsidRDefault="007A5B14" w:rsidP="00E92DB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أ. د. نانسي فوزى</w:t>
            </w:r>
          </w:p>
          <w:p w14:paraId="40DC7912" w14:textId="77777777" w:rsidR="007A5B14" w:rsidRDefault="007A5B14" w:rsidP="00E92DB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أ.م. 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د. مروة العمدة</w:t>
            </w:r>
          </w:p>
          <w:p w14:paraId="13EA9135" w14:textId="7DD1C4A5" w:rsidR="007A5B14" w:rsidRDefault="007A5B14" w:rsidP="00E92DB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د. دولت عزالدين</w:t>
            </w:r>
          </w:p>
        </w:tc>
        <w:tc>
          <w:tcPr>
            <w:tcW w:w="1939" w:type="pct"/>
            <w:tcBorders>
              <w:top w:val="nil"/>
              <w:left w:val="nil"/>
              <w:bottom w:val="nil"/>
              <w:right w:val="nil"/>
            </w:tcBorders>
          </w:tcPr>
          <w:p w14:paraId="28D169A2" w14:textId="77777777" w:rsidR="007A5B14" w:rsidRDefault="007A5B14" w:rsidP="00E92DB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val="nl-NL" w:eastAsia="nl-NL"/>
              </w:rPr>
              <w:t>أ.د. مصطفى محمود أبوحمد</w:t>
            </w:r>
          </w:p>
          <w:p w14:paraId="04CE3B5B" w14:textId="77777777" w:rsidR="007A5B14" w:rsidRDefault="007A5B14" w:rsidP="00E92DBE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val="nl-NL" w:eastAsia="nl-NL"/>
              </w:rPr>
            </w:pPr>
          </w:p>
        </w:tc>
      </w:tr>
    </w:tbl>
    <w:p w14:paraId="15F8A893" w14:textId="4F0B486E" w:rsidR="00766ACD" w:rsidRPr="00A63877" w:rsidRDefault="00766ACD" w:rsidP="00A63877">
      <w:pPr>
        <w:tabs>
          <w:tab w:val="left" w:pos="2865"/>
        </w:tabs>
        <w:bidi/>
        <w:spacing w:after="0" w:line="240" w:lineRule="auto"/>
        <w:rPr>
          <w:rFonts w:ascii="Simplified Arabic" w:hAnsi="Simplified Arabic" w:cs="Simplified Arabic"/>
          <w:b/>
          <w:bCs/>
          <w:rtl/>
        </w:rPr>
      </w:pPr>
      <w:bookmarkStart w:id="0" w:name="_GoBack"/>
      <w:bookmarkEnd w:id="0"/>
    </w:p>
    <w:sectPr w:rsidR="00766ACD" w:rsidRPr="00A63877" w:rsidSect="00B61F80">
      <w:headerReference w:type="default" r:id="rId19"/>
      <w:footerReference w:type="default" r:id="rId20"/>
      <w:pgSz w:w="12240" w:h="15840"/>
      <w:pgMar w:top="2398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B6CEA" w14:textId="77777777" w:rsidR="00621471" w:rsidRDefault="00621471" w:rsidP="00F2011A">
      <w:pPr>
        <w:spacing w:after="0" w:line="240" w:lineRule="auto"/>
      </w:pPr>
      <w:r>
        <w:separator/>
      </w:r>
    </w:p>
  </w:endnote>
  <w:endnote w:type="continuationSeparator" w:id="0">
    <w:p w14:paraId="168C29A0" w14:textId="77777777" w:rsidR="00621471" w:rsidRDefault="00621471" w:rsidP="00F2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iro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0B15" w14:textId="7BFB2A4B" w:rsidR="00C00EB4" w:rsidRPr="00C00EB4" w:rsidRDefault="00967578" w:rsidP="00C00EB4">
    <w:pPr>
      <w:pStyle w:val="Footer"/>
      <w:bidi/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</w:pPr>
    <w:r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7699E" wp14:editId="7F98C1B7">
              <wp:simplePos x="0" y="0"/>
              <wp:positionH relativeFrom="column">
                <wp:posOffset>-76200</wp:posOffset>
              </wp:positionH>
              <wp:positionV relativeFrom="paragraph">
                <wp:posOffset>-75565</wp:posOffset>
              </wp:positionV>
              <wp:extent cx="6019800" cy="0"/>
              <wp:effectExtent l="0" t="0" r="0" b="0"/>
              <wp:wrapNone/>
              <wp:docPr id="179083074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E05E374" id="Straight Connector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5.95pt" to="46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" strokecolor="#5b9bd5 [3204]" strokeweight="1.5pt">
              <v:stroke joinstyle="miter"/>
            </v:line>
          </w:pict>
        </mc:Fallback>
      </mc:AlternateConten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</w:rPr>
        <w:id w:val="-6179157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implified Arabic" w:hAnsi="Simplified Arabic" w:cs="Simplified Arabic"/>
              <w:b/>
              <w:bCs/>
              <w:color w:val="70AD47" w:themeColor="accent6"/>
              <w:sz w:val="20"/>
              <w:szCs w:val="20"/>
              <w:rtl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  <w:rtl/>
                <w:lang w:bidi="ar-EG"/>
              </w:rPr>
              <w:t xml:space="preserve">صفحة رقم |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begin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instrText xml:space="preserve"> PAGE </w:instrTex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separate"/>
            </w:r>
            <w:r w:rsidR="00C00EB4" w:rsidRPr="00C00EB4">
              <w:rPr>
                <w:rFonts w:ascii="Simplified Arabic" w:hAnsi="Simplified Arabic" w:cs="Simplified Arabic"/>
                <w:b/>
                <w:bCs/>
                <w:noProof/>
                <w:color w:val="70AD47" w:themeColor="accent6"/>
                <w:sz w:val="20"/>
                <w:szCs w:val="20"/>
              </w:rPr>
              <w:t>2</w:t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end"/>
            </w:r>
            <w:r w:rsidR="00C00EB4"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sdtContent>
        </w:sdt>
      </w:sdtContent>
    </w:sdt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</w:rPr>
      <w:t xml:space="preserve"> من  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begin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instrText xml:space="preserve"> NUMPAGES  </w:instrTex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separate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t>4</w:t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</w:rPr>
      <w:fldChar w:fldCharType="end"/>
    </w:r>
    <w:r w:rsidR="00C00EB4"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                                             </w: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  <w:lang w:bidi="ar-EG"/>
        </w:rPr>
        <w:alias w:val="Title"/>
        <w:tag w:val=""/>
        <w:id w:val="1548884704"/>
        <w:placeholder>
          <w:docPart w:val="AF55E41EFDEC44D29036F87FA2C170C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توصيف مقرر: </w:t>
        </w:r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entrepreneurship Business development</w:t>
        </w:r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/ تنمية ريادة الاعمال        كود المقرر: 806 </w:t>
        </w:r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TBM</w:t>
        </w:r>
      </w:sdtContent>
    </w:sdt>
  </w:p>
  <w:p w14:paraId="221232B0" w14:textId="18DEC6DA" w:rsidR="00C00EB4" w:rsidRPr="00C00EB4" w:rsidRDefault="00C00EB4" w:rsidP="00C00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E556" w14:textId="307A35B5" w:rsidR="00B61F80" w:rsidRPr="00C00EB4" w:rsidRDefault="00B61F80" w:rsidP="00255508">
    <w:pPr>
      <w:pStyle w:val="Footer"/>
      <w:tabs>
        <w:tab w:val="clear" w:pos="4680"/>
      </w:tabs>
      <w:bidi/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</w:pPr>
    <w:r>
      <w:rPr>
        <w:rFonts w:ascii="Simplified Arabic" w:hAnsi="Simplified Arabic" w:cs="Simplified Arabic"/>
        <w:b/>
        <w:bCs/>
        <w:noProof/>
        <w:color w:val="70AD47" w:themeColor="accent6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8E0EEC" wp14:editId="08DF70CB">
              <wp:simplePos x="0" y="0"/>
              <wp:positionH relativeFrom="column">
                <wp:posOffset>-76200</wp:posOffset>
              </wp:positionH>
              <wp:positionV relativeFrom="paragraph">
                <wp:posOffset>-75565</wp:posOffset>
              </wp:positionV>
              <wp:extent cx="6019800" cy="0"/>
              <wp:effectExtent l="0" t="0" r="0" b="0"/>
              <wp:wrapNone/>
              <wp:docPr id="15075568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5FB4B69" id="Straight Connector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5.95pt" to="468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" strokecolor="#5b9bd5 [3204]" strokeweight="1.5pt">
              <v:stroke joinstyle="miter"/>
            </v:line>
          </w:pict>
        </mc:Fallback>
      </mc:AlternateConten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</w:rPr>
        <w:id w:val="4595466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implified Arabic" w:hAnsi="Simplified Arabic" w:cs="Simplified Arabic"/>
              <w:b/>
              <w:bCs/>
              <w:color w:val="70AD47" w:themeColor="accent6"/>
              <w:sz w:val="20"/>
              <w:szCs w:val="20"/>
              <w:rtl/>
            </w:rPr>
            <w:id w:val="1045497031"/>
            <w:docPartObj>
              <w:docPartGallery w:val="Page Numbers (Top of Page)"/>
              <w:docPartUnique/>
            </w:docPartObj>
          </w:sdtPr>
          <w:sdtEndPr/>
          <w:sdtContent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  <w:rtl/>
                <w:lang w:bidi="ar-EG"/>
              </w:rPr>
              <w:t xml:space="preserve">صفحة رقم | 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begin"/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instrText xml:space="preserve"> PAGE </w:instrTex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separate"/>
            </w:r>
            <w:r w:rsidR="00A63877">
              <w:rPr>
                <w:rFonts w:ascii="Simplified Arabic" w:hAnsi="Simplified Arabic" w:cs="Simplified Arabic"/>
                <w:b/>
                <w:bCs/>
                <w:noProof/>
                <w:color w:val="70AD47" w:themeColor="accent6"/>
                <w:sz w:val="20"/>
                <w:szCs w:val="20"/>
                <w:rtl/>
              </w:rPr>
              <w:t>3</w:t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fldChar w:fldCharType="end"/>
            </w:r>
            <w:r w:rsidRPr="00C00EB4">
              <w:rPr>
                <w:rFonts w:ascii="Simplified Arabic" w:hAnsi="Simplified Arabic" w:cs="Simplified Arabic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sdtContent>
        </w:sdt>
      </w:sdtContent>
    </w:sdt>
    <w:r>
      <w:rPr>
        <w:rFonts w:ascii="Simplified Arabic" w:hAnsi="Simplified Arabic" w:cs="Simplified Arabic" w:hint="cs"/>
        <w:b/>
        <w:bCs/>
        <w:color w:val="70AD47" w:themeColor="accent6"/>
        <w:sz w:val="20"/>
        <w:szCs w:val="20"/>
        <w:rtl/>
      </w:rPr>
      <w:t xml:space="preserve">                  </w:t>
    </w:r>
    <w:r w:rsidRPr="00C00EB4">
      <w:rPr>
        <w:rFonts w:ascii="Simplified Arabic" w:hAnsi="Simplified Arabic" w:cs="Simplified Arabic"/>
        <w:b/>
        <w:bCs/>
        <w:color w:val="70AD47" w:themeColor="accent6"/>
        <w:sz w:val="20"/>
        <w:szCs w:val="20"/>
        <w:rtl/>
        <w:lang w:bidi="ar-EG"/>
      </w:rPr>
      <w:t xml:space="preserve">                                          </w:t>
    </w:r>
    <w:sdt>
      <w:sdtPr>
        <w:rPr>
          <w:rFonts w:ascii="Simplified Arabic" w:hAnsi="Simplified Arabic" w:cs="Simplified Arabic"/>
          <w:b/>
          <w:bCs/>
          <w:color w:val="70AD47" w:themeColor="accent6"/>
          <w:sz w:val="20"/>
          <w:szCs w:val="20"/>
          <w:rtl/>
          <w:lang w:bidi="ar-EG"/>
        </w:rPr>
        <w:alias w:val="Title"/>
        <w:tag w:val=""/>
        <w:id w:val="-1609267604"/>
        <w:placeholder>
          <w:docPart w:val="C9E04BBA3F5E47F09539C670F374EF6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توصيف مقرر: </w:t>
        </w:r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entrepreneurship Business development</w:t>
        </w:r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/ تنمية ريادة الاعمال     </w:t>
        </w:r>
        <w:r w:rsidR="00F11C26">
          <w:rPr>
            <w:rFonts w:ascii="Simplified Arabic" w:hAnsi="Simplified Arabic" w:cs="Simplified Arabic" w:hint="cs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                                                            </w:t>
        </w:r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rtl/>
            <w:lang w:bidi="ar-EG"/>
          </w:rPr>
          <w:t xml:space="preserve">   كود المقرر: 806 </w:t>
        </w:r>
        <w:r w:rsidR="00D677F0">
          <w:rPr>
            <w:rFonts w:ascii="Simplified Arabic" w:hAnsi="Simplified Arabic" w:cs="Simplified Arabic"/>
            <w:b/>
            <w:bCs/>
            <w:color w:val="70AD47" w:themeColor="accent6"/>
            <w:sz w:val="20"/>
            <w:szCs w:val="20"/>
            <w:lang w:bidi="ar-EG"/>
          </w:rPr>
          <w:t>TBM</w:t>
        </w:r>
      </w:sdtContent>
    </w:sdt>
  </w:p>
  <w:p w14:paraId="31CBDA9A" w14:textId="77777777" w:rsidR="00B61F80" w:rsidRPr="00C00EB4" w:rsidRDefault="00B61F80" w:rsidP="00C00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D8659" w14:textId="77777777" w:rsidR="00621471" w:rsidRDefault="00621471" w:rsidP="00F2011A">
      <w:pPr>
        <w:spacing w:after="0" w:line="240" w:lineRule="auto"/>
      </w:pPr>
      <w:r>
        <w:separator/>
      </w:r>
    </w:p>
  </w:footnote>
  <w:footnote w:type="continuationSeparator" w:id="0">
    <w:p w14:paraId="47E82BC3" w14:textId="77777777" w:rsidR="00621471" w:rsidRDefault="00621471" w:rsidP="00F2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4F99" w14:textId="2977F3F6" w:rsidR="00F2011A" w:rsidRPr="00967578" w:rsidRDefault="00B61F80" w:rsidP="00967578">
    <w:pPr>
      <w:pStyle w:val="Header"/>
    </w:pPr>
    <w:r>
      <w:rPr>
        <w:noProof/>
        <w:rtl/>
      </w:rPr>
      <w:drawing>
        <wp:anchor distT="0" distB="0" distL="114300" distR="114300" simplePos="0" relativeHeight="251662336" behindDoc="0" locked="0" layoutInCell="1" allowOverlap="1" wp14:anchorId="3A0630F6" wp14:editId="475F2E17">
          <wp:simplePos x="0" y="0"/>
          <wp:positionH relativeFrom="column">
            <wp:posOffset>1612265</wp:posOffset>
          </wp:positionH>
          <wp:positionV relativeFrom="paragraph">
            <wp:posOffset>-26983</wp:posOffset>
          </wp:positionV>
          <wp:extent cx="751205" cy="838200"/>
          <wp:effectExtent l="0" t="0" r="0" b="0"/>
          <wp:wrapSquare wrapText="bothSides"/>
          <wp:docPr id="1529791110" name="Picture 1529791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3360" behindDoc="0" locked="0" layoutInCell="1" allowOverlap="1" wp14:anchorId="4DD36B57" wp14:editId="6936C781">
          <wp:simplePos x="0" y="0"/>
          <wp:positionH relativeFrom="column">
            <wp:posOffset>3622865</wp:posOffset>
          </wp:positionH>
          <wp:positionV relativeFrom="paragraph">
            <wp:posOffset>-11117</wp:posOffset>
          </wp:positionV>
          <wp:extent cx="860425" cy="830580"/>
          <wp:effectExtent l="0" t="0" r="0" b="7620"/>
          <wp:wrapSquare wrapText="bothSides"/>
          <wp:docPr id="1133912383" name="Picture 1133912383" descr="Description: Description: 䠂詸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䠂詸ė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578">
      <w:rPr>
        <w:noProof/>
        <w:rtl/>
      </w:rPr>
      <w:drawing>
        <wp:anchor distT="0" distB="0" distL="114300" distR="114300" simplePos="0" relativeHeight="251665408" behindDoc="0" locked="0" layoutInCell="1" allowOverlap="1" wp14:anchorId="518B6733" wp14:editId="3DF52147">
          <wp:simplePos x="0" y="0"/>
          <wp:positionH relativeFrom="column">
            <wp:posOffset>2621280</wp:posOffset>
          </wp:positionH>
          <wp:positionV relativeFrom="paragraph">
            <wp:posOffset>-11430</wp:posOffset>
          </wp:positionV>
          <wp:extent cx="815340" cy="815340"/>
          <wp:effectExtent l="0" t="0" r="3810" b="3810"/>
          <wp:wrapSquare wrapText="bothSides"/>
          <wp:docPr id="1540093144" name="Picture 1540093144" descr="C:\Users\seham\Pictures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ham\Pictures\لوجو الوحدة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CF657" w14:textId="77777777" w:rsidR="00B61F80" w:rsidRPr="00967578" w:rsidRDefault="00B61F80" w:rsidP="00967578">
    <w:pPr>
      <w:pStyle w:val="Header"/>
    </w:pPr>
    <w:r>
      <w:rPr>
        <w:noProof/>
        <w:rtl/>
      </w:rPr>
      <w:drawing>
        <wp:anchor distT="0" distB="0" distL="114300" distR="114300" simplePos="0" relativeHeight="251672576" behindDoc="0" locked="0" layoutInCell="1" allowOverlap="1" wp14:anchorId="3643530E" wp14:editId="4FD605B2">
          <wp:simplePos x="0" y="0"/>
          <wp:positionH relativeFrom="column">
            <wp:posOffset>2621280</wp:posOffset>
          </wp:positionH>
          <wp:positionV relativeFrom="paragraph">
            <wp:posOffset>-11430</wp:posOffset>
          </wp:positionV>
          <wp:extent cx="815340" cy="815340"/>
          <wp:effectExtent l="0" t="0" r="3810" b="3810"/>
          <wp:wrapSquare wrapText="bothSides"/>
          <wp:docPr id="1743872302" name="Picture 1743872302" descr="C:\Users\seham\Pictures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ham\Pictures\لوجو الوحد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A54DB0" wp14:editId="40A2327A">
              <wp:simplePos x="0" y="0"/>
              <wp:positionH relativeFrom="column">
                <wp:posOffset>-73025</wp:posOffset>
              </wp:positionH>
              <wp:positionV relativeFrom="paragraph">
                <wp:posOffset>941070</wp:posOffset>
              </wp:positionV>
              <wp:extent cx="6120000" cy="0"/>
              <wp:effectExtent l="0" t="19050" r="33655" b="19050"/>
              <wp:wrapNone/>
              <wp:docPr id="1139722165" name="Straight Arrow Connector 1139722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0" cmpd="sng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DCBA3D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39722165" o:spid="_x0000_s1026" type="#_x0000_t32" style="position:absolute;left:0;text-align:left;margin-left:-5.75pt;margin-top:74.1pt;width:481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" strokecolor="#70ad47 [3209]" strokeweight="2.5pt">
              <v:shadow color="#868686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0528" behindDoc="0" locked="0" layoutInCell="1" allowOverlap="1" wp14:anchorId="29774E7C" wp14:editId="610AAE8E">
          <wp:simplePos x="0" y="0"/>
          <wp:positionH relativeFrom="column">
            <wp:posOffset>5083175</wp:posOffset>
          </wp:positionH>
          <wp:positionV relativeFrom="paragraph">
            <wp:posOffset>-24765</wp:posOffset>
          </wp:positionV>
          <wp:extent cx="860425" cy="830580"/>
          <wp:effectExtent l="0" t="0" r="0" b="7620"/>
          <wp:wrapSquare wrapText="bothSides"/>
          <wp:docPr id="579957504" name="Picture 579957504" descr="Description: Description: 䠂詸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䠂詸ė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9504" behindDoc="0" locked="0" layoutInCell="1" allowOverlap="1" wp14:anchorId="71D770AC" wp14:editId="710A76AF">
          <wp:simplePos x="0" y="0"/>
          <wp:positionH relativeFrom="column">
            <wp:posOffset>56515</wp:posOffset>
          </wp:positionH>
          <wp:positionV relativeFrom="paragraph">
            <wp:posOffset>-66675</wp:posOffset>
          </wp:positionV>
          <wp:extent cx="751205" cy="838200"/>
          <wp:effectExtent l="0" t="0" r="0" b="0"/>
          <wp:wrapSquare wrapText="bothSides"/>
          <wp:docPr id="1209509125" name="Picture 1209509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5153"/>
    <w:multiLevelType w:val="hybridMultilevel"/>
    <w:tmpl w:val="290CF732"/>
    <w:lvl w:ilvl="0" w:tplc="4B127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85BD4"/>
    <w:multiLevelType w:val="hybridMultilevel"/>
    <w:tmpl w:val="A852BEDC"/>
    <w:lvl w:ilvl="0" w:tplc="04090013">
      <w:start w:val="1"/>
      <w:numFmt w:val="arabicAlpha"/>
      <w:lvlText w:val="%1-"/>
      <w:lvlJc w:val="center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6A04"/>
    <w:multiLevelType w:val="hybridMultilevel"/>
    <w:tmpl w:val="BE4E48A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AFB6BE3"/>
    <w:multiLevelType w:val="hybridMultilevel"/>
    <w:tmpl w:val="8FD8E926"/>
    <w:lvl w:ilvl="0" w:tplc="74AA27BA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C5960BF"/>
    <w:multiLevelType w:val="hybridMultilevel"/>
    <w:tmpl w:val="7E7005C4"/>
    <w:lvl w:ilvl="0" w:tplc="7CBE1B68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3429"/>
    <w:multiLevelType w:val="hybridMultilevel"/>
    <w:tmpl w:val="B98A5F70"/>
    <w:lvl w:ilvl="0" w:tplc="1EC6F2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B4A61"/>
    <w:multiLevelType w:val="hybridMultilevel"/>
    <w:tmpl w:val="263074C6"/>
    <w:lvl w:ilvl="0" w:tplc="B2C4A9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6E47"/>
    <w:multiLevelType w:val="hybridMultilevel"/>
    <w:tmpl w:val="F7D2B974"/>
    <w:lvl w:ilvl="0" w:tplc="05F2634E">
      <w:start w:val="1"/>
      <w:numFmt w:val="decimal"/>
      <w:lvlText w:val="أ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AA6"/>
    <w:multiLevelType w:val="hybridMultilevel"/>
    <w:tmpl w:val="1A4AEC4A"/>
    <w:lvl w:ilvl="0" w:tplc="36F0F416">
      <w:start w:val="1"/>
      <w:numFmt w:val="decimal"/>
      <w:lvlText w:val="ب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780D"/>
    <w:multiLevelType w:val="hybridMultilevel"/>
    <w:tmpl w:val="B4BAC6A2"/>
    <w:lvl w:ilvl="0" w:tplc="8A1A97D8">
      <w:start w:val="1"/>
      <w:numFmt w:val="decimal"/>
      <w:lvlText w:val="ج -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FDC3BBF"/>
    <w:multiLevelType w:val="hybridMultilevel"/>
    <w:tmpl w:val="B06816D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6706B"/>
    <w:multiLevelType w:val="hybridMultilevel"/>
    <w:tmpl w:val="138AFC1C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5ED4827"/>
    <w:multiLevelType w:val="hybridMultilevel"/>
    <w:tmpl w:val="500A0600"/>
    <w:lvl w:ilvl="0" w:tplc="B2C4A92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D35AE"/>
    <w:multiLevelType w:val="hybridMultilevel"/>
    <w:tmpl w:val="A19C7F88"/>
    <w:lvl w:ilvl="0" w:tplc="F7A2A272">
      <w:start w:val="1"/>
      <w:numFmt w:val="decimal"/>
      <w:lvlText w:val="د -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856D2"/>
    <w:multiLevelType w:val="hybridMultilevel"/>
    <w:tmpl w:val="DF2C15EE"/>
    <w:lvl w:ilvl="0" w:tplc="1D3C095C">
      <w:start w:val="5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5CA1FDF"/>
    <w:multiLevelType w:val="hybridMultilevel"/>
    <w:tmpl w:val="AD8E94FE"/>
    <w:lvl w:ilvl="0" w:tplc="F17A8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7E08477B"/>
    <w:multiLevelType w:val="hybridMultilevel"/>
    <w:tmpl w:val="97BA2ABC"/>
    <w:lvl w:ilvl="0" w:tplc="21E257AA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14"/>
  </w:num>
  <w:num w:numId="7">
    <w:abstractNumId w:val="7"/>
  </w:num>
  <w:num w:numId="8">
    <w:abstractNumId w:val="8"/>
  </w:num>
  <w:num w:numId="9">
    <w:abstractNumId w:val="9"/>
  </w:num>
  <w:num w:numId="10">
    <w:abstractNumId w:val="13"/>
  </w:num>
  <w:num w:numId="11">
    <w:abstractNumId w:val="15"/>
  </w:num>
  <w:num w:numId="12">
    <w:abstractNumId w:val="0"/>
  </w:num>
  <w:num w:numId="13">
    <w:abstractNumId w:val="3"/>
  </w:num>
  <w:num w:numId="14">
    <w:abstractNumId w:val="11"/>
  </w:num>
  <w:num w:numId="15">
    <w:abstractNumId w:val="2"/>
  </w:num>
  <w:num w:numId="16">
    <w:abstractNumId w:val="10"/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7F"/>
    <w:rsid w:val="00002AF9"/>
    <w:rsid w:val="0003018E"/>
    <w:rsid w:val="00034248"/>
    <w:rsid w:val="00036FC7"/>
    <w:rsid w:val="00060CF4"/>
    <w:rsid w:val="00063726"/>
    <w:rsid w:val="00065723"/>
    <w:rsid w:val="00073EEE"/>
    <w:rsid w:val="000831A5"/>
    <w:rsid w:val="000C5543"/>
    <w:rsid w:val="000E555C"/>
    <w:rsid w:val="00116A17"/>
    <w:rsid w:val="001322F2"/>
    <w:rsid w:val="00134262"/>
    <w:rsid w:val="00134C04"/>
    <w:rsid w:val="0015368E"/>
    <w:rsid w:val="00156822"/>
    <w:rsid w:val="00171999"/>
    <w:rsid w:val="001749C1"/>
    <w:rsid w:val="001A49F4"/>
    <w:rsid w:val="001B667B"/>
    <w:rsid w:val="00203FCB"/>
    <w:rsid w:val="00223F06"/>
    <w:rsid w:val="0024729E"/>
    <w:rsid w:val="00255508"/>
    <w:rsid w:val="00267DC4"/>
    <w:rsid w:val="00287456"/>
    <w:rsid w:val="002D6281"/>
    <w:rsid w:val="002F67D3"/>
    <w:rsid w:val="00320982"/>
    <w:rsid w:val="003242F8"/>
    <w:rsid w:val="00343BF3"/>
    <w:rsid w:val="00352D50"/>
    <w:rsid w:val="003912E0"/>
    <w:rsid w:val="003A0C85"/>
    <w:rsid w:val="003A6E7D"/>
    <w:rsid w:val="0041797C"/>
    <w:rsid w:val="0043026C"/>
    <w:rsid w:val="004666B6"/>
    <w:rsid w:val="00475A37"/>
    <w:rsid w:val="004E349B"/>
    <w:rsid w:val="004F2194"/>
    <w:rsid w:val="004F7F24"/>
    <w:rsid w:val="00501DB4"/>
    <w:rsid w:val="005035D8"/>
    <w:rsid w:val="00512FCE"/>
    <w:rsid w:val="005265C3"/>
    <w:rsid w:val="0053033E"/>
    <w:rsid w:val="0054265A"/>
    <w:rsid w:val="005725DB"/>
    <w:rsid w:val="00573DB8"/>
    <w:rsid w:val="005903CC"/>
    <w:rsid w:val="005A2C8B"/>
    <w:rsid w:val="005B1DF1"/>
    <w:rsid w:val="005F1035"/>
    <w:rsid w:val="0061449E"/>
    <w:rsid w:val="00621471"/>
    <w:rsid w:val="00624151"/>
    <w:rsid w:val="006845E7"/>
    <w:rsid w:val="006C2D5B"/>
    <w:rsid w:val="006D22EA"/>
    <w:rsid w:val="006D36B8"/>
    <w:rsid w:val="007002F0"/>
    <w:rsid w:val="00705B26"/>
    <w:rsid w:val="00747701"/>
    <w:rsid w:val="00766ACD"/>
    <w:rsid w:val="00790394"/>
    <w:rsid w:val="007A5B14"/>
    <w:rsid w:val="007D6FF0"/>
    <w:rsid w:val="007E3683"/>
    <w:rsid w:val="007E548D"/>
    <w:rsid w:val="00820710"/>
    <w:rsid w:val="008377FC"/>
    <w:rsid w:val="0085592F"/>
    <w:rsid w:val="008900E2"/>
    <w:rsid w:val="008C1AAD"/>
    <w:rsid w:val="008C5B21"/>
    <w:rsid w:val="009161BA"/>
    <w:rsid w:val="00927831"/>
    <w:rsid w:val="009334B4"/>
    <w:rsid w:val="0094228D"/>
    <w:rsid w:val="00967578"/>
    <w:rsid w:val="00985207"/>
    <w:rsid w:val="009852A8"/>
    <w:rsid w:val="009B41AF"/>
    <w:rsid w:val="009B72E2"/>
    <w:rsid w:val="009C5A09"/>
    <w:rsid w:val="00A00365"/>
    <w:rsid w:val="00A17073"/>
    <w:rsid w:val="00A46457"/>
    <w:rsid w:val="00A63877"/>
    <w:rsid w:val="00A84263"/>
    <w:rsid w:val="00A97E51"/>
    <w:rsid w:val="00B044B2"/>
    <w:rsid w:val="00B24EEF"/>
    <w:rsid w:val="00B26C6B"/>
    <w:rsid w:val="00B56F1B"/>
    <w:rsid w:val="00B61F80"/>
    <w:rsid w:val="00B804AE"/>
    <w:rsid w:val="00BA54CC"/>
    <w:rsid w:val="00BA769F"/>
    <w:rsid w:val="00BB7B9F"/>
    <w:rsid w:val="00BF166D"/>
    <w:rsid w:val="00C00EB4"/>
    <w:rsid w:val="00C1399D"/>
    <w:rsid w:val="00C41B6C"/>
    <w:rsid w:val="00C50307"/>
    <w:rsid w:val="00C62D60"/>
    <w:rsid w:val="00C64676"/>
    <w:rsid w:val="00C73055"/>
    <w:rsid w:val="00C75AC8"/>
    <w:rsid w:val="00C77DD0"/>
    <w:rsid w:val="00CA2A57"/>
    <w:rsid w:val="00CA4AF5"/>
    <w:rsid w:val="00CC554B"/>
    <w:rsid w:val="00CC5FEA"/>
    <w:rsid w:val="00D20CC8"/>
    <w:rsid w:val="00D3387F"/>
    <w:rsid w:val="00D36DCB"/>
    <w:rsid w:val="00D37890"/>
    <w:rsid w:val="00D51EDF"/>
    <w:rsid w:val="00D56A4A"/>
    <w:rsid w:val="00D677F0"/>
    <w:rsid w:val="00D74E65"/>
    <w:rsid w:val="00DD32D7"/>
    <w:rsid w:val="00DE292C"/>
    <w:rsid w:val="00E00449"/>
    <w:rsid w:val="00E1046E"/>
    <w:rsid w:val="00E148A4"/>
    <w:rsid w:val="00E218F9"/>
    <w:rsid w:val="00E2753A"/>
    <w:rsid w:val="00E46159"/>
    <w:rsid w:val="00E92DBE"/>
    <w:rsid w:val="00EB0E00"/>
    <w:rsid w:val="00EB3D8A"/>
    <w:rsid w:val="00EE756F"/>
    <w:rsid w:val="00F057DD"/>
    <w:rsid w:val="00F11C26"/>
    <w:rsid w:val="00F15248"/>
    <w:rsid w:val="00F1593B"/>
    <w:rsid w:val="00F2011A"/>
    <w:rsid w:val="00F407AC"/>
    <w:rsid w:val="00F45556"/>
    <w:rsid w:val="00F74D23"/>
    <w:rsid w:val="00F755BC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F7C40"/>
  <w15:chartTrackingRefBased/>
  <w15:docId w15:val="{0A824D2A-3A55-47CD-B196-3B4942C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EA"/>
  </w:style>
  <w:style w:type="paragraph" w:styleId="Heading1">
    <w:name w:val="heading 1"/>
    <w:basedOn w:val="Normal"/>
    <w:next w:val="Normal"/>
    <w:link w:val="Heading1Char"/>
    <w:uiPriority w:val="9"/>
    <w:qFormat/>
    <w:rsid w:val="008C5B21"/>
    <w:pPr>
      <w:shd w:val="clear" w:color="auto" w:fill="E2EFD9" w:themeFill="accent6" w:themeFillTint="33"/>
      <w:bidi/>
      <w:outlineLvl w:val="0"/>
    </w:pPr>
    <w:rPr>
      <w:rFonts w:ascii="Simplified Arabic" w:hAnsi="Simplified Arabic" w:cs="Simplified Arabic"/>
      <w:b/>
      <w:bCs/>
      <w:sz w:val="32"/>
      <w:szCs w:val="32"/>
      <w:lang w:bidi="ar-EG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912E0"/>
    <w:pPr>
      <w:numPr>
        <w:numId w:val="1"/>
      </w:numPr>
      <w:bidi/>
      <w:outlineLvl w:val="1"/>
    </w:pPr>
    <w:rPr>
      <w:rFonts w:asciiTheme="majorBidi" w:hAnsiTheme="majorBidi" w:cstheme="majorBidi"/>
      <w:b/>
      <w:bCs/>
      <w:sz w:val="28"/>
      <w:szCs w:val="28"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1A"/>
  </w:style>
  <w:style w:type="paragraph" w:styleId="Footer">
    <w:name w:val="footer"/>
    <w:basedOn w:val="Normal"/>
    <w:link w:val="FooterChar"/>
    <w:uiPriority w:val="99"/>
    <w:unhideWhenUsed/>
    <w:rsid w:val="00F2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1A"/>
  </w:style>
  <w:style w:type="paragraph" w:styleId="ListParagraph">
    <w:name w:val="List Paragraph"/>
    <w:aliases w:val="سرد الفقرات"/>
    <w:basedOn w:val="Normal"/>
    <w:uiPriority w:val="34"/>
    <w:qFormat/>
    <w:rsid w:val="00F20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5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5B21"/>
    <w:rPr>
      <w:rFonts w:ascii="Simplified Arabic" w:hAnsi="Simplified Arabic" w:cs="Simplified Arabic"/>
      <w:b/>
      <w:bCs/>
      <w:sz w:val="32"/>
      <w:szCs w:val="32"/>
      <w:shd w:val="clear" w:color="auto" w:fill="E2EFD9" w:themeFill="accent6" w:themeFillTint="33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hAnsiTheme="majorBidi" w:cstheme="majorBidi"/>
      <w:b/>
      <w:bCs/>
      <w:sz w:val="28"/>
      <w:szCs w:val="28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B61F80"/>
    <w:pPr>
      <w:keepNext/>
      <w:keepLines/>
      <w:shd w:val="clear" w:color="auto" w:fill="auto"/>
      <w:bidi w:val="0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61F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A46457"/>
    <w:pPr>
      <w:tabs>
        <w:tab w:val="right" w:leader="dot" w:pos="9350"/>
      </w:tabs>
      <w:bidi/>
      <w:spacing w:after="100"/>
    </w:pPr>
    <w:rPr>
      <w:rFonts w:eastAsiaTheme="minorEastAsia" w:cs="Times New Roman"/>
      <w:b/>
      <w:bCs/>
      <w:noProof/>
      <w:sz w:val="24"/>
      <w:szCs w:val="24"/>
      <w:lang w:bidi="ar-EG"/>
    </w:rPr>
  </w:style>
  <w:style w:type="paragraph" w:styleId="TOC3">
    <w:name w:val="toc 3"/>
    <w:basedOn w:val="Normal"/>
    <w:next w:val="Normal"/>
    <w:autoRedefine/>
    <w:uiPriority w:val="39"/>
    <w:unhideWhenUsed/>
    <w:rsid w:val="00B61F80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61F8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783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92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31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cursor-hover">
    <w:name w:val="cursor-hover"/>
    <w:basedOn w:val="DefaultParagraphFont"/>
    <w:rsid w:val="0092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ntrepreneur.com" TargetMode="External"/><Relationship Id="rId18" Type="http://schemas.openxmlformats.org/officeDocument/2006/relationships/hyperlink" Target="http://www.fsb.muohio.edu/centers/social-entrepreneurshi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ntrepreneurship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ore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business.gov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onetwork.org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55E41EFDEC44D29036F87FA2C1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33353-C11B-48C3-BDE4-AE2C73E0C625}"/>
      </w:docPartPr>
      <w:docPartBody>
        <w:p w:rsidR="00213C8E" w:rsidRDefault="0097410B">
          <w:r w:rsidRPr="00A32710">
            <w:rPr>
              <w:rStyle w:val="PlaceholderText"/>
            </w:rPr>
            <w:t>[Title]</w:t>
          </w:r>
        </w:p>
      </w:docPartBody>
    </w:docPart>
    <w:docPart>
      <w:docPartPr>
        <w:name w:val="B8761B82BEA34EA493F850518AAC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8526-BDE6-4F0D-88DB-9F3C112BD855}"/>
      </w:docPartPr>
      <w:docPartBody>
        <w:p w:rsidR="00213C8E" w:rsidRDefault="0097410B" w:rsidP="0097410B">
          <w:pPr>
            <w:pStyle w:val="B8761B82BEA34EA493F850518AAC0B86"/>
          </w:pPr>
          <w:r w:rsidRPr="00A32710">
            <w:rPr>
              <w:rStyle w:val="PlaceholderText"/>
            </w:rPr>
            <w:t>[Title]</w:t>
          </w:r>
        </w:p>
      </w:docPartBody>
    </w:docPart>
    <w:docPart>
      <w:docPartPr>
        <w:name w:val="C9E04BBA3F5E47F09539C670F374E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037C1-A1A8-49E2-BE36-CD2BCC7DD315}"/>
      </w:docPartPr>
      <w:docPartBody>
        <w:p w:rsidR="00213C8E" w:rsidRDefault="0097410B" w:rsidP="0097410B">
          <w:pPr>
            <w:pStyle w:val="C9E04BBA3F5E47F09539C670F374EF68"/>
          </w:pPr>
          <w:r w:rsidRPr="00A3271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iro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0B"/>
    <w:rsid w:val="001C4420"/>
    <w:rsid w:val="00213C8E"/>
    <w:rsid w:val="00252D6A"/>
    <w:rsid w:val="00284C80"/>
    <w:rsid w:val="005A6503"/>
    <w:rsid w:val="006A3916"/>
    <w:rsid w:val="00772DB3"/>
    <w:rsid w:val="007C3DE9"/>
    <w:rsid w:val="0097410B"/>
    <w:rsid w:val="00B64EF0"/>
    <w:rsid w:val="00BA02C0"/>
    <w:rsid w:val="00BB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0B"/>
    <w:pPr>
      <w:bidi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10B"/>
    <w:rPr>
      <w:color w:val="808080"/>
    </w:rPr>
  </w:style>
  <w:style w:type="paragraph" w:customStyle="1" w:styleId="B8761B82BEA34EA493F850518AAC0B86">
    <w:name w:val="B8761B82BEA34EA493F850518AAC0B86"/>
    <w:rsid w:val="0097410B"/>
    <w:pPr>
      <w:bidi/>
    </w:pPr>
  </w:style>
  <w:style w:type="paragraph" w:customStyle="1" w:styleId="C9E04BBA3F5E47F09539C670F374EF68">
    <w:name w:val="C9E04BBA3F5E47F09539C670F374EF68"/>
    <w:rsid w:val="0097410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7BFE-F874-4D14-BF04-1C08DA85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توصيف مقرر: ....................... كود المقرر: ...........</vt:lpstr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توصيف مقرر: entrepreneurship Business development/ تنمية ريادة الاعمال        كود المقرر: 806 TBM</dc:title>
  <dc:subject/>
  <dc:creator>aa</dc:creator>
  <cp:keywords/>
  <dc:description/>
  <cp:lastModifiedBy>Marwa</cp:lastModifiedBy>
  <cp:revision>62</cp:revision>
  <cp:lastPrinted>2023-12-05T21:22:00Z</cp:lastPrinted>
  <dcterms:created xsi:type="dcterms:W3CDTF">2023-12-05T21:08:00Z</dcterms:created>
  <dcterms:modified xsi:type="dcterms:W3CDTF">2025-04-25T22:01:00Z</dcterms:modified>
</cp:coreProperties>
</file>