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8F3673" w14:textId="4D116E2A" w:rsidR="005B37B0" w:rsidRPr="00C62988" w:rsidRDefault="005B37B0" w:rsidP="005B37B0">
      <w:pPr>
        <w:pStyle w:val="1"/>
        <w:rPr>
          <w:rFonts w:ascii="Sakkal Majalla" w:hAnsi="Sakkal Majalla" w:cs="Sakkal Majalla"/>
          <w:b/>
          <w:bCs/>
          <w:rtl/>
        </w:rPr>
      </w:pPr>
      <w:r w:rsidRPr="00C62988">
        <w:rPr>
          <w:rFonts w:ascii="Sakkal Majalla" w:hAnsi="Sakkal Majalla" w:cs="Sakkal Majalla"/>
          <w:b/>
          <w:bCs/>
          <w:rtl/>
        </w:rPr>
        <w:t xml:space="preserve">توصيف مقرر </w:t>
      </w:r>
      <w:r w:rsidR="007D04B2" w:rsidRPr="00C62988">
        <w:rPr>
          <w:rFonts w:ascii="Sakkal Majalla" w:hAnsi="Sakkal Majalla" w:cs="Sakkal Majalla"/>
          <w:b/>
          <w:bCs/>
          <w:rtl/>
        </w:rPr>
        <w:t xml:space="preserve">إدارة </w:t>
      </w:r>
      <w:r w:rsidRPr="00C62988">
        <w:rPr>
          <w:rFonts w:ascii="Sakkal Majalla" w:hAnsi="Sakkal Majalla" w:cs="Sakkal Majalla"/>
          <w:b/>
          <w:bCs/>
          <w:rtl/>
        </w:rPr>
        <w:t>الموارد البشرية</w:t>
      </w:r>
    </w:p>
    <w:tbl>
      <w:tblPr>
        <w:bidiVisual/>
        <w:tblW w:w="8789" w:type="dxa"/>
        <w:jc w:val="center"/>
        <w:tblBorders>
          <w:top w:val="single" w:sz="8" w:space="0" w:color="632423"/>
          <w:left w:val="single" w:sz="8" w:space="0" w:color="632423"/>
          <w:bottom w:val="single" w:sz="8" w:space="0" w:color="632423"/>
          <w:right w:val="single" w:sz="8" w:space="0" w:color="632423"/>
          <w:insideH w:val="single" w:sz="8" w:space="0" w:color="632423"/>
          <w:insideV w:val="single" w:sz="8" w:space="0" w:color="632423"/>
        </w:tblBorders>
        <w:tblLook w:val="04A0" w:firstRow="1" w:lastRow="0" w:firstColumn="1" w:lastColumn="0" w:noHBand="0" w:noVBand="1"/>
      </w:tblPr>
      <w:tblGrid>
        <w:gridCol w:w="2640"/>
        <w:gridCol w:w="3707"/>
        <w:gridCol w:w="2442"/>
      </w:tblGrid>
      <w:tr w:rsidR="005B37B0" w:rsidRPr="00C62988" w14:paraId="54F4B2BA" w14:textId="77777777" w:rsidTr="003B7B5B">
        <w:trPr>
          <w:jc w:val="center"/>
        </w:trPr>
        <w:tc>
          <w:tcPr>
            <w:tcW w:w="8789" w:type="dxa"/>
            <w:gridSpan w:val="3"/>
            <w:shd w:val="clear" w:color="auto" w:fill="DAEEF3"/>
          </w:tcPr>
          <w:p w14:paraId="4C28D15D" w14:textId="77777777" w:rsidR="005B37B0" w:rsidRPr="00C62988" w:rsidRDefault="005B37B0" w:rsidP="005B37B0">
            <w:pPr>
              <w:numPr>
                <w:ilvl w:val="0"/>
                <w:numId w:val="1"/>
              </w:numPr>
              <w:spacing w:after="0" w:line="240" w:lineRule="auto"/>
              <w:contextualSpacing/>
              <w:rPr>
                <w:rFonts w:ascii="Sakkal Majalla" w:eastAsia="Times New Roman" w:hAnsi="Sakkal Majalla" w:cs="Sakkal Majalla"/>
                <w:b/>
                <w:bCs/>
                <w:color w:val="C00000"/>
                <w:sz w:val="26"/>
                <w:szCs w:val="26"/>
                <w:rtl/>
                <w:lang w:val="nl-NL" w:eastAsia="nl-NL" w:bidi="ar-EG"/>
              </w:rPr>
            </w:pPr>
            <w:r w:rsidRPr="00C62988">
              <w:rPr>
                <w:rFonts w:ascii="Sakkal Majalla" w:eastAsia="Times New Roman" w:hAnsi="Sakkal Majalla" w:cs="Sakkal Majalla"/>
                <w:b/>
                <w:bCs/>
                <w:color w:val="C00000"/>
                <w:sz w:val="26"/>
                <w:szCs w:val="26"/>
                <w:rtl/>
                <w:lang w:val="nl-NL" w:eastAsia="nl-NL" w:bidi="ar-EG"/>
              </w:rPr>
              <w:t>بيانات المقرر</w:t>
            </w:r>
          </w:p>
        </w:tc>
      </w:tr>
      <w:tr w:rsidR="005B37B0" w:rsidRPr="00C62988" w14:paraId="3CEC0823" w14:textId="77777777" w:rsidTr="003B7B5B">
        <w:trPr>
          <w:jc w:val="center"/>
        </w:trPr>
        <w:tc>
          <w:tcPr>
            <w:tcW w:w="2640" w:type="dxa"/>
            <w:shd w:val="clear" w:color="auto" w:fill="auto"/>
          </w:tcPr>
          <w:p w14:paraId="4A797085" w14:textId="4872506B" w:rsidR="005B37B0" w:rsidRPr="00C62988" w:rsidRDefault="005B37B0" w:rsidP="003B7B5B">
            <w:pPr>
              <w:spacing w:after="0" w:line="240" w:lineRule="auto"/>
              <w:jc w:val="both"/>
              <w:rPr>
                <w:rFonts w:ascii="Sakkal Majalla" w:eastAsia="Times New Roman" w:hAnsi="Sakkal Majalla" w:cs="Sakkal Majalla"/>
                <w:b/>
                <w:bCs/>
                <w:sz w:val="24"/>
                <w:szCs w:val="24"/>
                <w:lang w:eastAsia="nl-NL" w:bidi="ar-EG"/>
              </w:rPr>
            </w:pPr>
            <w:r w:rsidRPr="00C62988">
              <w:rPr>
                <w:rFonts w:ascii="Sakkal Majalla" w:eastAsia="Times New Roman" w:hAnsi="Sakkal Majalla" w:cs="Sakkal Majalla"/>
                <w:b/>
                <w:bCs/>
                <w:sz w:val="24"/>
                <w:szCs w:val="24"/>
                <w:rtl/>
                <w:lang w:val="nl-NL" w:eastAsia="nl-NL" w:bidi="ar-EG"/>
              </w:rPr>
              <w:t xml:space="preserve">الرمز </w:t>
            </w:r>
            <w:proofErr w:type="spellStart"/>
            <w:r w:rsidRPr="00C62988">
              <w:rPr>
                <w:rFonts w:ascii="Sakkal Majalla" w:eastAsia="Times New Roman" w:hAnsi="Sakkal Majalla" w:cs="Sakkal Majalla"/>
                <w:b/>
                <w:bCs/>
                <w:sz w:val="24"/>
                <w:szCs w:val="24"/>
                <w:rtl/>
                <w:lang w:val="nl-NL" w:eastAsia="nl-NL" w:bidi="ar-EG"/>
              </w:rPr>
              <w:t>الكودى</w:t>
            </w:r>
            <w:proofErr w:type="spellEnd"/>
            <w:r w:rsidRPr="00C62988">
              <w:rPr>
                <w:rFonts w:ascii="Sakkal Majalla" w:eastAsia="Times New Roman" w:hAnsi="Sakkal Majalla" w:cs="Sakkal Majalla"/>
                <w:b/>
                <w:bCs/>
                <w:sz w:val="24"/>
                <w:szCs w:val="24"/>
                <w:rtl/>
                <w:lang w:val="nl-NL" w:eastAsia="nl-NL" w:bidi="ar-EG"/>
              </w:rPr>
              <w:t>:</w:t>
            </w:r>
            <w:r w:rsidRPr="00C62988">
              <w:rPr>
                <w:rFonts w:ascii="Sakkal Majalla" w:eastAsia="Times New Roman" w:hAnsi="Sakkal Majalla" w:cs="Sakkal Majalla"/>
                <w:b/>
                <w:bCs/>
                <w:sz w:val="24"/>
                <w:szCs w:val="24"/>
                <w:lang w:val="nl-NL" w:eastAsia="nl-NL" w:bidi="ar-EG"/>
              </w:rPr>
              <w:t xml:space="preserve"> </w:t>
            </w:r>
            <w:r w:rsidR="007D04B2" w:rsidRPr="00C62988">
              <w:rPr>
                <w:rFonts w:ascii="Sakkal Majalla" w:eastAsia="Times New Roman" w:hAnsi="Sakkal Majalla" w:cs="Sakkal Majalla"/>
                <w:b/>
                <w:bCs/>
                <w:sz w:val="24"/>
                <w:szCs w:val="24"/>
                <w:lang w:val="nl-NL" w:eastAsia="nl-NL" w:bidi="ar-EG"/>
              </w:rPr>
              <w:t>TBM</w:t>
            </w:r>
          </w:p>
        </w:tc>
        <w:tc>
          <w:tcPr>
            <w:tcW w:w="3707" w:type="dxa"/>
            <w:vMerge w:val="restart"/>
            <w:shd w:val="clear" w:color="auto" w:fill="auto"/>
            <w:vAlign w:val="center"/>
          </w:tcPr>
          <w:p w14:paraId="2FDE8E30" w14:textId="02E8153D" w:rsidR="005B37B0" w:rsidRPr="00C62988" w:rsidRDefault="005B37B0" w:rsidP="003B7B5B">
            <w:pPr>
              <w:spacing w:after="0" w:line="240" w:lineRule="auto"/>
              <w:jc w:val="lowKashida"/>
              <w:rPr>
                <w:rFonts w:ascii="Sakkal Majalla" w:eastAsia="Times New Roman" w:hAnsi="Sakkal Majalla" w:cs="Sakkal Majalla"/>
                <w:b/>
                <w:bCs/>
                <w:sz w:val="24"/>
                <w:szCs w:val="24"/>
                <w:rtl/>
                <w:lang w:val="nl-NL" w:eastAsia="nl-NL" w:bidi="ar-EG"/>
              </w:rPr>
            </w:pPr>
            <w:r w:rsidRPr="00C62988">
              <w:rPr>
                <w:rFonts w:ascii="Sakkal Majalla" w:eastAsia="Times New Roman" w:hAnsi="Sakkal Majalla" w:cs="Sakkal Majalla"/>
                <w:b/>
                <w:bCs/>
                <w:sz w:val="24"/>
                <w:szCs w:val="24"/>
                <w:rtl/>
                <w:lang w:val="nl-NL" w:eastAsia="nl-NL" w:bidi="ar-EG"/>
              </w:rPr>
              <w:t>اسم المقرر:</w:t>
            </w:r>
            <w:r w:rsidRPr="00C62988">
              <w:rPr>
                <w:rFonts w:ascii="Sakkal Majalla" w:eastAsia="Times New Roman" w:hAnsi="Sakkal Majalla" w:cs="Sakkal Majalla"/>
                <w:b/>
                <w:bCs/>
                <w:sz w:val="24"/>
                <w:szCs w:val="24"/>
                <w:rtl/>
                <w:lang w:val="nl-NL" w:eastAsia="nl-NL"/>
              </w:rPr>
              <w:t xml:space="preserve"> </w:t>
            </w:r>
            <w:r w:rsidR="007D04B2" w:rsidRPr="00C62988">
              <w:rPr>
                <w:rFonts w:ascii="Sakkal Majalla" w:eastAsia="Times New Roman" w:hAnsi="Sakkal Majalla" w:cs="Sakkal Majalla"/>
                <w:b/>
                <w:bCs/>
                <w:sz w:val="24"/>
                <w:szCs w:val="24"/>
                <w:rtl/>
                <w:lang w:val="nl-NL" w:eastAsia="nl-NL"/>
              </w:rPr>
              <w:t xml:space="preserve">إدارة </w:t>
            </w:r>
            <w:r w:rsidRPr="00C62988">
              <w:rPr>
                <w:rFonts w:ascii="Sakkal Majalla" w:eastAsia="Times New Roman" w:hAnsi="Sakkal Majalla" w:cs="Sakkal Majalla"/>
                <w:b/>
                <w:bCs/>
                <w:sz w:val="24"/>
                <w:szCs w:val="24"/>
                <w:rtl/>
                <w:lang w:val="nl-NL" w:eastAsia="nl-NL"/>
              </w:rPr>
              <w:t>الموارد البشرية</w:t>
            </w:r>
            <w:r w:rsidRPr="00C62988">
              <w:rPr>
                <w:rFonts w:ascii="Sakkal Majalla" w:eastAsia="Times New Roman" w:hAnsi="Sakkal Majalla" w:cs="Sakkal Majalla"/>
                <w:b/>
                <w:bCs/>
                <w:sz w:val="24"/>
                <w:szCs w:val="24"/>
                <w:lang w:val="nl-NL" w:eastAsia="nl-NL"/>
              </w:rPr>
              <w:t xml:space="preserve"> </w:t>
            </w:r>
          </w:p>
        </w:tc>
        <w:tc>
          <w:tcPr>
            <w:tcW w:w="2442" w:type="dxa"/>
            <w:shd w:val="clear" w:color="auto" w:fill="auto"/>
          </w:tcPr>
          <w:p w14:paraId="0801822F" w14:textId="143AC3E2" w:rsidR="005B37B0" w:rsidRPr="00C62988" w:rsidRDefault="007D04B2" w:rsidP="003B7B5B">
            <w:pPr>
              <w:spacing w:after="0" w:line="240" w:lineRule="auto"/>
              <w:jc w:val="both"/>
              <w:rPr>
                <w:rFonts w:ascii="Sakkal Majalla" w:eastAsia="Times New Roman" w:hAnsi="Sakkal Majalla" w:cs="Sakkal Majalla"/>
                <w:b/>
                <w:bCs/>
                <w:sz w:val="24"/>
                <w:szCs w:val="24"/>
                <w:rtl/>
                <w:lang w:val="nl-NL" w:eastAsia="nl-NL" w:bidi="ar-EG"/>
              </w:rPr>
            </w:pPr>
            <w:r w:rsidRPr="00C62988">
              <w:rPr>
                <w:rFonts w:ascii="Sakkal Majalla" w:eastAsia="Times New Roman" w:hAnsi="Sakkal Majalla" w:cs="Sakkal Majalla"/>
                <w:b/>
                <w:bCs/>
                <w:sz w:val="24"/>
                <w:szCs w:val="24"/>
                <w:rtl/>
                <w:lang w:val="nl-NL" w:eastAsia="nl-NL" w:bidi="ar-EG"/>
              </w:rPr>
              <w:t>المستوي</w:t>
            </w:r>
            <w:r w:rsidR="005B37B0" w:rsidRPr="00C62988">
              <w:rPr>
                <w:rFonts w:ascii="Sakkal Majalla" w:eastAsia="Times New Roman" w:hAnsi="Sakkal Majalla" w:cs="Sakkal Majalla"/>
                <w:b/>
                <w:bCs/>
                <w:sz w:val="24"/>
                <w:szCs w:val="24"/>
                <w:rtl/>
                <w:lang w:val="nl-NL" w:eastAsia="nl-NL" w:bidi="ar-EG"/>
              </w:rPr>
              <w:t xml:space="preserve">: </w:t>
            </w:r>
            <w:r w:rsidRPr="00C62988">
              <w:rPr>
                <w:rFonts w:ascii="Sakkal Majalla" w:eastAsia="Times New Roman" w:hAnsi="Sakkal Majalla" w:cs="Sakkal Majalla"/>
                <w:b/>
                <w:bCs/>
                <w:sz w:val="24"/>
                <w:szCs w:val="24"/>
                <w:rtl/>
                <w:lang w:val="nl-NL" w:eastAsia="nl-NL" w:bidi="ar-EG"/>
              </w:rPr>
              <w:t>الرابع</w:t>
            </w:r>
          </w:p>
        </w:tc>
      </w:tr>
      <w:tr w:rsidR="005B37B0" w:rsidRPr="00C62988" w14:paraId="40C9F190" w14:textId="77777777" w:rsidTr="003B7B5B">
        <w:trPr>
          <w:jc w:val="center"/>
        </w:trPr>
        <w:tc>
          <w:tcPr>
            <w:tcW w:w="2640" w:type="dxa"/>
            <w:shd w:val="clear" w:color="auto" w:fill="auto"/>
          </w:tcPr>
          <w:p w14:paraId="4600EFFF" w14:textId="4CC34BA9" w:rsidR="005B37B0" w:rsidRPr="00C62988" w:rsidRDefault="007D04B2" w:rsidP="003B7B5B">
            <w:pPr>
              <w:spacing w:after="0" w:line="240" w:lineRule="auto"/>
              <w:jc w:val="both"/>
              <w:rPr>
                <w:rFonts w:ascii="Sakkal Majalla" w:eastAsia="Times New Roman" w:hAnsi="Sakkal Majalla" w:cs="Sakkal Majalla"/>
                <w:b/>
                <w:bCs/>
                <w:sz w:val="24"/>
                <w:szCs w:val="24"/>
                <w:rtl/>
                <w:lang w:val="nl-NL" w:eastAsia="nl-NL" w:bidi="ar-EG"/>
              </w:rPr>
            </w:pPr>
            <w:r w:rsidRPr="00C62988">
              <w:rPr>
                <w:rFonts w:ascii="Sakkal Majalla" w:eastAsia="Times New Roman" w:hAnsi="Sakkal Majalla" w:cs="Sakkal Majalla"/>
                <w:b/>
                <w:bCs/>
                <w:sz w:val="24"/>
                <w:szCs w:val="24"/>
                <w:rtl/>
                <w:lang w:val="nl-NL" w:eastAsia="nl-NL" w:bidi="ar-EG"/>
              </w:rPr>
              <w:t>البرنامج</w:t>
            </w:r>
            <w:r w:rsidR="005B37B0" w:rsidRPr="00C62988">
              <w:rPr>
                <w:rFonts w:ascii="Sakkal Majalla" w:eastAsia="Times New Roman" w:hAnsi="Sakkal Majalla" w:cs="Sakkal Majalla"/>
                <w:b/>
                <w:bCs/>
                <w:sz w:val="24"/>
                <w:szCs w:val="24"/>
                <w:rtl/>
                <w:lang w:val="nl-NL" w:eastAsia="nl-NL" w:bidi="ar-EG"/>
              </w:rPr>
              <w:t xml:space="preserve">: </w:t>
            </w:r>
            <w:r w:rsidRPr="00C62988">
              <w:rPr>
                <w:rFonts w:ascii="Sakkal Majalla" w:eastAsia="Times New Roman" w:hAnsi="Sakkal Majalla" w:cs="Sakkal Majalla"/>
                <w:b/>
                <w:bCs/>
                <w:sz w:val="24"/>
                <w:szCs w:val="24"/>
                <w:rtl/>
                <w:lang w:val="nl-NL" w:eastAsia="nl-NL" w:bidi="ar-EG"/>
              </w:rPr>
              <w:t>إدارة الاعمال في السياحة</w:t>
            </w:r>
          </w:p>
        </w:tc>
        <w:tc>
          <w:tcPr>
            <w:tcW w:w="3707" w:type="dxa"/>
            <w:vMerge/>
            <w:shd w:val="clear" w:color="auto" w:fill="auto"/>
          </w:tcPr>
          <w:p w14:paraId="2D03D5D7" w14:textId="77777777" w:rsidR="005B37B0" w:rsidRPr="00C62988" w:rsidRDefault="005B37B0" w:rsidP="003B7B5B">
            <w:pPr>
              <w:spacing w:after="0" w:line="240" w:lineRule="auto"/>
              <w:jc w:val="both"/>
              <w:rPr>
                <w:rFonts w:ascii="Sakkal Majalla" w:eastAsia="Times New Roman" w:hAnsi="Sakkal Majalla" w:cs="Sakkal Majalla"/>
                <w:b/>
                <w:bCs/>
                <w:sz w:val="24"/>
                <w:szCs w:val="24"/>
                <w:rtl/>
                <w:lang w:val="nl-NL" w:eastAsia="nl-NL" w:bidi="ar-EG"/>
              </w:rPr>
            </w:pPr>
          </w:p>
        </w:tc>
        <w:tc>
          <w:tcPr>
            <w:tcW w:w="2442" w:type="dxa"/>
            <w:shd w:val="clear" w:color="auto" w:fill="auto"/>
          </w:tcPr>
          <w:p w14:paraId="072F6889" w14:textId="0BA05836" w:rsidR="005B37B0" w:rsidRPr="00C62988" w:rsidRDefault="005B37B0" w:rsidP="003B7B5B">
            <w:pPr>
              <w:spacing w:after="0" w:line="240" w:lineRule="auto"/>
              <w:jc w:val="both"/>
              <w:rPr>
                <w:rFonts w:ascii="Sakkal Majalla" w:eastAsia="Times New Roman" w:hAnsi="Sakkal Majalla" w:cs="Sakkal Majalla"/>
                <w:b/>
                <w:bCs/>
                <w:sz w:val="24"/>
                <w:szCs w:val="24"/>
                <w:rtl/>
                <w:lang w:val="nl-NL" w:eastAsia="nl-NL" w:bidi="ar-EG"/>
              </w:rPr>
            </w:pPr>
            <w:r w:rsidRPr="00C62988">
              <w:rPr>
                <w:rFonts w:ascii="Sakkal Majalla" w:eastAsia="Times New Roman" w:hAnsi="Sakkal Majalla" w:cs="Sakkal Majalla"/>
                <w:b/>
                <w:bCs/>
                <w:sz w:val="24"/>
                <w:szCs w:val="24"/>
                <w:rtl/>
                <w:lang w:val="nl-NL" w:eastAsia="nl-NL" w:bidi="ar-EG"/>
              </w:rPr>
              <w:t xml:space="preserve">نظري: </w:t>
            </w:r>
            <w:r w:rsidR="007D04B2" w:rsidRPr="00C62988">
              <w:rPr>
                <w:rFonts w:ascii="Sakkal Majalla" w:eastAsia="Times New Roman" w:hAnsi="Sakkal Majalla" w:cs="Sakkal Majalla"/>
                <w:b/>
                <w:bCs/>
                <w:sz w:val="24"/>
                <w:szCs w:val="24"/>
                <w:rtl/>
                <w:lang w:val="nl-NL" w:eastAsia="nl-NL" w:bidi="ar-EG"/>
              </w:rPr>
              <w:t>2</w:t>
            </w:r>
          </w:p>
        </w:tc>
      </w:tr>
    </w:tbl>
    <w:p w14:paraId="1E44F815" w14:textId="77777777" w:rsidR="005B37B0" w:rsidRPr="00476F28" w:rsidRDefault="005B37B0" w:rsidP="005B37B0">
      <w:pPr>
        <w:spacing w:after="0" w:line="240" w:lineRule="auto"/>
        <w:ind w:firstLine="737"/>
        <w:rPr>
          <w:rFonts w:ascii="Times New Roman" w:eastAsia="Times New Roman" w:hAnsi="Times New Roman" w:cs="Simplified Arabic"/>
          <w:b/>
          <w:bCs/>
          <w:sz w:val="24"/>
          <w:szCs w:val="24"/>
          <w:rtl/>
          <w:lang w:val="nl-NL" w:eastAsia="nl-NL" w:bidi="ar-EG"/>
        </w:rPr>
      </w:pPr>
    </w:p>
    <w:tbl>
      <w:tblPr>
        <w:bidiVisual/>
        <w:tblW w:w="8789" w:type="dxa"/>
        <w:jc w:val="center"/>
        <w:tblBorders>
          <w:top w:val="single" w:sz="8" w:space="0" w:color="632423"/>
          <w:left w:val="single" w:sz="8" w:space="0" w:color="632423"/>
          <w:bottom w:val="single" w:sz="8" w:space="0" w:color="632423"/>
          <w:right w:val="single" w:sz="8" w:space="0" w:color="632423"/>
          <w:insideH w:val="single" w:sz="8" w:space="0" w:color="632423"/>
          <w:insideV w:val="single" w:sz="8" w:space="0" w:color="632423"/>
        </w:tblBorders>
        <w:tblLook w:val="04A0" w:firstRow="1" w:lastRow="0" w:firstColumn="1" w:lastColumn="0" w:noHBand="0" w:noVBand="1"/>
      </w:tblPr>
      <w:tblGrid>
        <w:gridCol w:w="1435"/>
        <w:gridCol w:w="7354"/>
      </w:tblGrid>
      <w:tr w:rsidR="005B37B0" w:rsidRPr="00C62988" w14:paraId="1FA8C30D" w14:textId="77777777" w:rsidTr="003B7B5B">
        <w:trPr>
          <w:jc w:val="center"/>
        </w:trPr>
        <w:tc>
          <w:tcPr>
            <w:tcW w:w="1435" w:type="dxa"/>
            <w:shd w:val="clear" w:color="auto" w:fill="DAEEF3"/>
          </w:tcPr>
          <w:p w14:paraId="56EDFE24" w14:textId="77777777" w:rsidR="005B37B0" w:rsidRPr="00C62988" w:rsidRDefault="005B37B0" w:rsidP="005B37B0">
            <w:pPr>
              <w:numPr>
                <w:ilvl w:val="0"/>
                <w:numId w:val="1"/>
              </w:numPr>
              <w:spacing w:after="0" w:line="240" w:lineRule="auto"/>
              <w:contextualSpacing/>
              <w:rPr>
                <w:rFonts w:ascii="Sakkal Majalla" w:eastAsia="Times New Roman" w:hAnsi="Sakkal Majalla" w:cs="Sakkal Majalla"/>
                <w:b/>
                <w:bCs/>
                <w:color w:val="C00000"/>
                <w:sz w:val="26"/>
                <w:szCs w:val="26"/>
                <w:rtl/>
                <w:lang w:val="nl-NL" w:eastAsia="nl-NL" w:bidi="ar-EG"/>
              </w:rPr>
            </w:pPr>
            <w:r w:rsidRPr="00C62988">
              <w:rPr>
                <w:rFonts w:ascii="Sakkal Majalla" w:eastAsia="Times New Roman" w:hAnsi="Sakkal Majalla" w:cs="Sakkal Majalla"/>
                <w:b/>
                <w:bCs/>
                <w:color w:val="C00000"/>
                <w:sz w:val="26"/>
                <w:szCs w:val="26"/>
                <w:rtl/>
                <w:lang w:val="nl-NL" w:eastAsia="nl-NL" w:bidi="ar-EG"/>
              </w:rPr>
              <w:t>هدف المقرر</w:t>
            </w:r>
          </w:p>
        </w:tc>
        <w:tc>
          <w:tcPr>
            <w:tcW w:w="7354" w:type="dxa"/>
            <w:shd w:val="clear" w:color="auto" w:fill="auto"/>
          </w:tcPr>
          <w:p w14:paraId="033B93FB" w14:textId="2BAA4E3D" w:rsidR="005B37B0" w:rsidRPr="00C62988" w:rsidRDefault="005B37B0" w:rsidP="003B7B5B">
            <w:pPr>
              <w:spacing w:after="0" w:line="240" w:lineRule="auto"/>
              <w:jc w:val="both"/>
              <w:rPr>
                <w:rFonts w:ascii="Sakkal Majalla" w:eastAsia="Times New Roman" w:hAnsi="Sakkal Majalla" w:cs="Sakkal Majalla"/>
                <w:sz w:val="24"/>
                <w:szCs w:val="24"/>
                <w:rtl/>
                <w:lang w:val="nl-NL" w:eastAsia="nl-NL" w:bidi="ar-EG"/>
              </w:rPr>
            </w:pPr>
            <w:r w:rsidRPr="00C62988">
              <w:rPr>
                <w:rFonts w:ascii="Sakkal Majalla" w:hAnsi="Sakkal Majalla" w:cs="Sakkal Majalla"/>
                <w:sz w:val="24"/>
                <w:szCs w:val="24"/>
                <w:rtl/>
              </w:rPr>
              <w:t>إكساب الطلاب المعارف والمفاهيم الضرورية المتعلقة بوظيفة الموارد البشرية في المنشأت السياحية والأسس التى تقوم عليها وأهميتهما لمنظمات الأعمال وخاصة السياحية، وكذلك المهارات المرتبطة بادارة الموارد البشرية، وكذلك اكسابه الاتجاهات الإيجابية نحو فى ممارسة وظيفة الموارد البشرية.</w:t>
            </w:r>
          </w:p>
        </w:tc>
      </w:tr>
      <w:tr w:rsidR="005B37B0" w:rsidRPr="00C62988" w14:paraId="0901F106" w14:textId="77777777" w:rsidTr="003B7B5B">
        <w:trPr>
          <w:jc w:val="center"/>
        </w:trPr>
        <w:tc>
          <w:tcPr>
            <w:tcW w:w="8789" w:type="dxa"/>
            <w:gridSpan w:val="2"/>
            <w:shd w:val="clear" w:color="auto" w:fill="DAEEF3"/>
          </w:tcPr>
          <w:p w14:paraId="284F8C6A" w14:textId="77777777" w:rsidR="005B37B0" w:rsidRPr="00C62988" w:rsidRDefault="005B37B0" w:rsidP="005B37B0">
            <w:pPr>
              <w:numPr>
                <w:ilvl w:val="0"/>
                <w:numId w:val="1"/>
              </w:numPr>
              <w:spacing w:after="0" w:line="240" w:lineRule="auto"/>
              <w:contextualSpacing/>
              <w:rPr>
                <w:rFonts w:ascii="Sakkal Majalla" w:eastAsia="Times New Roman" w:hAnsi="Sakkal Majalla" w:cs="Sakkal Majalla"/>
                <w:b/>
                <w:bCs/>
                <w:color w:val="C00000"/>
                <w:sz w:val="26"/>
                <w:szCs w:val="26"/>
                <w:lang w:val="nl-NL" w:eastAsia="nl-NL" w:bidi="ar-EG"/>
              </w:rPr>
            </w:pPr>
            <w:r w:rsidRPr="00C62988">
              <w:rPr>
                <w:rFonts w:ascii="Sakkal Majalla" w:eastAsia="Times New Roman" w:hAnsi="Sakkal Majalla" w:cs="Sakkal Majalla"/>
                <w:b/>
                <w:bCs/>
                <w:color w:val="C00000"/>
                <w:sz w:val="26"/>
                <w:szCs w:val="26"/>
                <w:rtl/>
                <w:lang w:val="nl-NL" w:eastAsia="nl-NL" w:bidi="ar-EG"/>
              </w:rPr>
              <w:t>المستهدف من تدريس المقرر</w:t>
            </w:r>
          </w:p>
          <w:p w14:paraId="0ECA7BF4" w14:textId="77777777" w:rsidR="005B37B0" w:rsidRPr="00C62988" w:rsidRDefault="005B37B0" w:rsidP="003B7B5B">
            <w:pPr>
              <w:spacing w:after="0" w:line="240" w:lineRule="auto"/>
              <w:contextualSpacing/>
              <w:rPr>
                <w:rFonts w:ascii="Sakkal Majalla" w:eastAsia="Times New Roman" w:hAnsi="Sakkal Majalla" w:cs="Sakkal Majalla"/>
                <w:sz w:val="24"/>
                <w:szCs w:val="24"/>
                <w:rtl/>
                <w:lang w:val="nl-NL" w:eastAsia="nl-NL" w:bidi="ar-EG"/>
              </w:rPr>
            </w:pPr>
            <w:r w:rsidRPr="00C62988">
              <w:rPr>
                <w:rFonts w:ascii="Sakkal Majalla" w:eastAsia="Times New Roman" w:hAnsi="Sakkal Majalla" w:cs="Sakkal Majalla"/>
                <w:sz w:val="24"/>
                <w:szCs w:val="24"/>
                <w:rtl/>
                <w:lang w:val="nl-NL" w:eastAsia="nl-NL"/>
              </w:rPr>
              <w:t>بنهاية هذا المقرر يكون الطالب قادراً على أن:</w:t>
            </w:r>
          </w:p>
        </w:tc>
      </w:tr>
      <w:tr w:rsidR="005B37B0" w:rsidRPr="00C62988" w14:paraId="59FF1FEC" w14:textId="77777777" w:rsidTr="003B7B5B">
        <w:trPr>
          <w:jc w:val="center"/>
        </w:trPr>
        <w:tc>
          <w:tcPr>
            <w:tcW w:w="1435" w:type="dxa"/>
            <w:shd w:val="clear" w:color="auto" w:fill="FDE9D9"/>
          </w:tcPr>
          <w:p w14:paraId="2A881B31" w14:textId="77777777" w:rsidR="005B37B0" w:rsidRPr="00C62988" w:rsidRDefault="005B37B0" w:rsidP="003B7B5B">
            <w:pPr>
              <w:spacing w:after="0" w:line="240" w:lineRule="auto"/>
              <w:jc w:val="lowKashida"/>
              <w:rPr>
                <w:rFonts w:ascii="Sakkal Majalla" w:eastAsia="Times New Roman" w:hAnsi="Sakkal Majalla" w:cs="Sakkal Majalla"/>
                <w:b/>
                <w:bCs/>
                <w:color w:val="000099"/>
                <w:sz w:val="24"/>
                <w:szCs w:val="24"/>
                <w:rtl/>
              </w:rPr>
            </w:pPr>
            <w:r w:rsidRPr="00C62988">
              <w:rPr>
                <w:rFonts w:ascii="Sakkal Majalla" w:eastAsia="Times New Roman" w:hAnsi="Sakkal Majalla" w:cs="Sakkal Majalla"/>
                <w:b/>
                <w:bCs/>
                <w:color w:val="000099"/>
                <w:sz w:val="24"/>
                <w:szCs w:val="24"/>
                <w:rtl/>
              </w:rPr>
              <w:t>أ. المعارف  والمفاهيم</w:t>
            </w:r>
          </w:p>
        </w:tc>
        <w:tc>
          <w:tcPr>
            <w:tcW w:w="7354" w:type="dxa"/>
            <w:shd w:val="clear" w:color="auto" w:fill="auto"/>
          </w:tcPr>
          <w:p w14:paraId="4288007D" w14:textId="3F8831C2" w:rsidR="005B37B0" w:rsidRPr="00C62988" w:rsidRDefault="005B37B0" w:rsidP="003B7B5B">
            <w:pPr>
              <w:spacing w:after="0" w:line="240" w:lineRule="auto"/>
              <w:jc w:val="both"/>
              <w:rPr>
                <w:rFonts w:ascii="Sakkal Majalla" w:hAnsi="Sakkal Majalla" w:cs="Sakkal Majalla"/>
                <w:sz w:val="24"/>
                <w:szCs w:val="24"/>
                <w:rtl/>
              </w:rPr>
            </w:pPr>
            <w:r w:rsidRPr="00C62988">
              <w:rPr>
                <w:rFonts w:ascii="Sakkal Majalla" w:hAnsi="Sakkal Majalla" w:cs="Sakkal Majalla"/>
                <w:sz w:val="24"/>
                <w:szCs w:val="24"/>
                <w:rtl/>
              </w:rPr>
              <w:t>أ-1- يُعرف وظيفة الموارد البشرية داخل المؤسسات السياحية</w:t>
            </w:r>
            <w:r w:rsidRPr="00C62988">
              <w:rPr>
                <w:rFonts w:ascii="Sakkal Majalla" w:hAnsi="Sakkal Majalla" w:cs="Sakkal Majalla"/>
                <w:sz w:val="24"/>
                <w:szCs w:val="24"/>
              </w:rPr>
              <w:t>.</w:t>
            </w:r>
          </w:p>
          <w:p w14:paraId="7687A581" w14:textId="66E9B0C6" w:rsidR="005B37B0" w:rsidRPr="00C62988" w:rsidRDefault="005B37B0" w:rsidP="003B7B5B">
            <w:pPr>
              <w:spacing w:after="0" w:line="240" w:lineRule="auto"/>
              <w:jc w:val="both"/>
              <w:rPr>
                <w:rFonts w:ascii="Sakkal Majalla" w:hAnsi="Sakkal Majalla" w:cs="Sakkal Majalla"/>
                <w:sz w:val="24"/>
                <w:szCs w:val="24"/>
                <w:rtl/>
              </w:rPr>
            </w:pPr>
            <w:r w:rsidRPr="00C62988">
              <w:rPr>
                <w:rFonts w:ascii="Sakkal Majalla" w:hAnsi="Sakkal Majalla" w:cs="Sakkal Majalla"/>
                <w:sz w:val="24"/>
                <w:szCs w:val="24"/>
                <w:rtl/>
              </w:rPr>
              <w:t>أ-2- يذكر وظائف إدارة الموارد البشرية داخل المؤسسات السياحية</w:t>
            </w:r>
            <w:r w:rsidRPr="00C62988">
              <w:rPr>
                <w:rFonts w:ascii="Sakkal Majalla" w:hAnsi="Sakkal Majalla" w:cs="Sakkal Majalla"/>
                <w:sz w:val="24"/>
                <w:szCs w:val="24"/>
              </w:rPr>
              <w:t>.</w:t>
            </w:r>
          </w:p>
          <w:p w14:paraId="4CE54DDC" w14:textId="2E2F78D8" w:rsidR="005B37B0" w:rsidRPr="00C62988" w:rsidRDefault="005B37B0" w:rsidP="003B7B5B">
            <w:pPr>
              <w:spacing w:after="0" w:line="240" w:lineRule="auto"/>
              <w:jc w:val="both"/>
              <w:rPr>
                <w:rFonts w:ascii="Sakkal Majalla" w:hAnsi="Sakkal Majalla" w:cs="Sakkal Majalla"/>
                <w:sz w:val="24"/>
                <w:szCs w:val="24"/>
                <w:rtl/>
              </w:rPr>
            </w:pPr>
            <w:r w:rsidRPr="00C62988">
              <w:rPr>
                <w:rFonts w:ascii="Sakkal Majalla" w:hAnsi="Sakkal Majalla" w:cs="Sakkal Majalla"/>
                <w:sz w:val="24"/>
                <w:szCs w:val="24"/>
                <w:rtl/>
              </w:rPr>
              <w:t>أ-3- يعدد نظم إدارة الموارد البشرية داخل المؤسسات السياحية</w:t>
            </w:r>
            <w:r w:rsidRPr="00C62988">
              <w:rPr>
                <w:rFonts w:ascii="Sakkal Majalla" w:hAnsi="Sakkal Majalla" w:cs="Sakkal Majalla"/>
                <w:sz w:val="24"/>
                <w:szCs w:val="24"/>
              </w:rPr>
              <w:t>.</w:t>
            </w:r>
          </w:p>
          <w:p w14:paraId="13E8BE7A" w14:textId="6E3BB2EF" w:rsidR="005B37B0" w:rsidRPr="00C62988" w:rsidRDefault="005B37B0" w:rsidP="003B7B5B">
            <w:pPr>
              <w:spacing w:after="0" w:line="240" w:lineRule="auto"/>
              <w:jc w:val="both"/>
              <w:rPr>
                <w:rFonts w:ascii="Sakkal Majalla" w:hAnsi="Sakkal Majalla" w:cs="Sakkal Majalla"/>
                <w:sz w:val="24"/>
                <w:szCs w:val="24"/>
                <w:rtl/>
              </w:rPr>
            </w:pPr>
            <w:r w:rsidRPr="00C62988">
              <w:rPr>
                <w:rFonts w:ascii="Sakkal Majalla" w:hAnsi="Sakkal Majalla" w:cs="Sakkal Majalla"/>
                <w:sz w:val="24"/>
                <w:szCs w:val="24"/>
                <w:rtl/>
              </w:rPr>
              <w:t>أ-4- يُحدد الأشكال المختلفة للهياكل التنظيمية للموارد البشرية داخل المؤسسات السياحية</w:t>
            </w:r>
            <w:r w:rsidRPr="00C62988">
              <w:rPr>
                <w:rFonts w:ascii="Sakkal Majalla" w:hAnsi="Sakkal Majalla" w:cs="Sakkal Majalla"/>
                <w:sz w:val="24"/>
                <w:szCs w:val="24"/>
              </w:rPr>
              <w:t>.</w:t>
            </w:r>
          </w:p>
          <w:p w14:paraId="5DCE9A37" w14:textId="4E23BF37" w:rsidR="005B37B0" w:rsidRPr="00C62988" w:rsidRDefault="005B37B0" w:rsidP="007D04B2">
            <w:pPr>
              <w:spacing w:after="0" w:line="240" w:lineRule="auto"/>
              <w:jc w:val="both"/>
              <w:rPr>
                <w:rFonts w:ascii="Sakkal Majalla" w:hAnsi="Sakkal Majalla" w:cs="Sakkal Majalla"/>
                <w:sz w:val="24"/>
                <w:szCs w:val="24"/>
                <w:rtl/>
              </w:rPr>
            </w:pPr>
            <w:r w:rsidRPr="00C62988">
              <w:rPr>
                <w:rFonts w:ascii="Sakkal Majalla" w:eastAsia="Times New Roman" w:hAnsi="Sakkal Majalla" w:cs="Sakkal Majalla"/>
                <w:sz w:val="24"/>
                <w:szCs w:val="24"/>
                <w:rtl/>
                <w:lang w:val="nl-NL" w:eastAsia="nl-NL"/>
              </w:rPr>
              <w:t>أ-5-يناقش النظريات والمتغيرات الادارية المرتبطة</w:t>
            </w:r>
            <w:r w:rsidRPr="00C62988">
              <w:rPr>
                <w:rFonts w:ascii="Sakkal Majalla" w:hAnsi="Sakkal Majalla" w:cs="Sakkal Majalla"/>
                <w:sz w:val="24"/>
                <w:szCs w:val="24"/>
                <w:rtl/>
              </w:rPr>
              <w:t xml:space="preserve"> بإدارة الموارد البشرية داخل المؤسسات السياحية</w:t>
            </w:r>
            <w:r w:rsidR="007D04B2" w:rsidRPr="00C62988">
              <w:rPr>
                <w:rFonts w:ascii="Sakkal Majalla" w:hAnsi="Sakkal Majalla" w:cs="Sakkal Majalla"/>
                <w:sz w:val="24"/>
                <w:szCs w:val="24"/>
                <w:rtl/>
              </w:rPr>
              <w:t>.</w:t>
            </w:r>
          </w:p>
        </w:tc>
      </w:tr>
      <w:tr w:rsidR="005B37B0" w:rsidRPr="00C62988" w14:paraId="44D08DB3" w14:textId="77777777" w:rsidTr="003B7B5B">
        <w:trPr>
          <w:jc w:val="center"/>
        </w:trPr>
        <w:tc>
          <w:tcPr>
            <w:tcW w:w="1435" w:type="dxa"/>
            <w:shd w:val="clear" w:color="auto" w:fill="FDE9D9"/>
          </w:tcPr>
          <w:p w14:paraId="2B7888D0" w14:textId="77777777" w:rsidR="005B37B0" w:rsidRPr="00C62988" w:rsidRDefault="005B37B0" w:rsidP="003B7B5B">
            <w:pPr>
              <w:spacing w:after="0" w:line="240" w:lineRule="auto"/>
              <w:jc w:val="lowKashida"/>
              <w:rPr>
                <w:rFonts w:ascii="Sakkal Majalla" w:eastAsia="Times New Roman" w:hAnsi="Sakkal Majalla" w:cs="Sakkal Majalla"/>
                <w:b/>
                <w:bCs/>
                <w:color w:val="000099"/>
                <w:sz w:val="24"/>
                <w:szCs w:val="24"/>
                <w:rtl/>
              </w:rPr>
            </w:pPr>
            <w:r w:rsidRPr="00C62988">
              <w:rPr>
                <w:rFonts w:ascii="Sakkal Majalla" w:eastAsia="Times New Roman" w:hAnsi="Sakkal Majalla" w:cs="Sakkal Majalla"/>
                <w:b/>
                <w:bCs/>
                <w:color w:val="000099"/>
                <w:sz w:val="24"/>
                <w:szCs w:val="24"/>
                <w:rtl/>
              </w:rPr>
              <w:t>ب. المهارات الذهنية</w:t>
            </w:r>
          </w:p>
        </w:tc>
        <w:tc>
          <w:tcPr>
            <w:tcW w:w="7354" w:type="dxa"/>
            <w:shd w:val="clear" w:color="auto" w:fill="auto"/>
          </w:tcPr>
          <w:p w14:paraId="4A255281" w14:textId="77777777" w:rsidR="005B37B0" w:rsidRPr="00C62988" w:rsidRDefault="005B37B0" w:rsidP="003B7B5B">
            <w:pPr>
              <w:spacing w:after="0" w:line="240" w:lineRule="auto"/>
              <w:jc w:val="both"/>
              <w:rPr>
                <w:rFonts w:ascii="Sakkal Majalla" w:hAnsi="Sakkal Majalla" w:cs="Sakkal Majalla"/>
                <w:sz w:val="24"/>
                <w:szCs w:val="24"/>
              </w:rPr>
            </w:pPr>
            <w:r w:rsidRPr="00C62988">
              <w:rPr>
                <w:rFonts w:ascii="Sakkal Majalla" w:hAnsi="Sakkal Majalla" w:cs="Sakkal Majalla"/>
                <w:sz w:val="24"/>
                <w:szCs w:val="24"/>
                <w:rtl/>
              </w:rPr>
              <w:t>ب-1- يُفرق بين إدارة الموارد البشرية وإدارة شئون الأفراد داخل المنشأت السياحية.</w:t>
            </w:r>
          </w:p>
          <w:p w14:paraId="14DAE885" w14:textId="4C6B8037" w:rsidR="005B37B0" w:rsidRPr="00C62988" w:rsidRDefault="005B37B0" w:rsidP="003B7B5B">
            <w:pPr>
              <w:spacing w:after="0" w:line="240" w:lineRule="auto"/>
              <w:jc w:val="both"/>
              <w:rPr>
                <w:rFonts w:ascii="Sakkal Majalla" w:hAnsi="Sakkal Majalla" w:cs="Sakkal Majalla"/>
                <w:sz w:val="24"/>
                <w:szCs w:val="24"/>
              </w:rPr>
            </w:pPr>
            <w:r w:rsidRPr="00C62988">
              <w:rPr>
                <w:rFonts w:ascii="Sakkal Majalla" w:hAnsi="Sakkal Majalla" w:cs="Sakkal Majalla"/>
                <w:sz w:val="24"/>
                <w:szCs w:val="24"/>
                <w:rtl/>
              </w:rPr>
              <w:t>ب-2- يقيم الأدوار الذي تلعبه إدارة الموارد البشرية داخل المؤسسات السياحية.</w:t>
            </w:r>
          </w:p>
          <w:p w14:paraId="2D16FF00" w14:textId="77777777" w:rsidR="005B37B0" w:rsidRPr="00C62988" w:rsidRDefault="005B37B0" w:rsidP="003B7B5B">
            <w:pPr>
              <w:spacing w:after="0" w:line="240" w:lineRule="auto"/>
              <w:jc w:val="both"/>
              <w:rPr>
                <w:rFonts w:ascii="Sakkal Majalla" w:hAnsi="Sakkal Majalla" w:cs="Sakkal Majalla"/>
                <w:sz w:val="24"/>
                <w:szCs w:val="24"/>
              </w:rPr>
            </w:pPr>
            <w:r w:rsidRPr="00C62988">
              <w:rPr>
                <w:rFonts w:ascii="Sakkal Majalla" w:hAnsi="Sakkal Majalla" w:cs="Sakkal Majalla"/>
                <w:sz w:val="24"/>
                <w:szCs w:val="24"/>
                <w:rtl/>
              </w:rPr>
              <w:t>ب-3- يقارن بين الوظائف الإدارية المختلفة لإدارة الموارد البشرية  داخل المؤسسات السياحية.</w:t>
            </w:r>
          </w:p>
          <w:p w14:paraId="66415DD1" w14:textId="532292A6" w:rsidR="005B37B0" w:rsidRPr="00C62988" w:rsidRDefault="005B37B0" w:rsidP="003B7B5B">
            <w:pPr>
              <w:spacing w:after="0" w:line="240" w:lineRule="auto"/>
              <w:jc w:val="both"/>
              <w:rPr>
                <w:rFonts w:ascii="Sakkal Majalla" w:hAnsi="Sakkal Majalla" w:cs="Sakkal Majalla"/>
                <w:sz w:val="24"/>
                <w:szCs w:val="24"/>
              </w:rPr>
            </w:pPr>
            <w:r w:rsidRPr="00C62988">
              <w:rPr>
                <w:rFonts w:ascii="Sakkal Majalla" w:hAnsi="Sakkal Majalla" w:cs="Sakkal Majalla"/>
                <w:sz w:val="24"/>
                <w:szCs w:val="24"/>
                <w:rtl/>
              </w:rPr>
              <w:t>ب-4- يحلل أهم المشكلات التي تعوق إدارة الموارد البشرية داخل المؤسسات السياحية.</w:t>
            </w:r>
          </w:p>
          <w:p w14:paraId="74B90B51" w14:textId="77777777" w:rsidR="005B37B0" w:rsidRPr="00C62988" w:rsidRDefault="005B37B0" w:rsidP="003B7B5B">
            <w:pPr>
              <w:spacing w:after="0" w:line="240" w:lineRule="auto"/>
              <w:jc w:val="both"/>
              <w:rPr>
                <w:rFonts w:ascii="Sakkal Majalla" w:hAnsi="Sakkal Majalla" w:cs="Sakkal Majalla"/>
                <w:sz w:val="24"/>
                <w:szCs w:val="24"/>
                <w:rtl/>
              </w:rPr>
            </w:pPr>
            <w:r w:rsidRPr="00C62988">
              <w:rPr>
                <w:rFonts w:ascii="Sakkal Majalla" w:hAnsi="Sakkal Majalla" w:cs="Sakkal Majalla"/>
                <w:sz w:val="24"/>
                <w:szCs w:val="24"/>
                <w:rtl/>
              </w:rPr>
              <w:t>ب-5- يحلل الوظائف المختلفة لادارة الموارد البشرية ويميز بين التوصيفات الوظيفية داخل المؤسسات السياحية.</w:t>
            </w:r>
          </w:p>
          <w:p w14:paraId="3DAD84E8" w14:textId="348DB2AF" w:rsidR="005B37B0" w:rsidRPr="00C62988" w:rsidRDefault="005B37B0" w:rsidP="007D04B2">
            <w:pPr>
              <w:spacing w:after="0" w:line="240" w:lineRule="auto"/>
              <w:jc w:val="both"/>
              <w:rPr>
                <w:rFonts w:ascii="Sakkal Majalla" w:hAnsi="Sakkal Majalla" w:cs="Sakkal Majalla"/>
                <w:sz w:val="24"/>
                <w:szCs w:val="24"/>
                <w:rtl/>
              </w:rPr>
            </w:pPr>
            <w:r w:rsidRPr="00C62988">
              <w:rPr>
                <w:rFonts w:ascii="Sakkal Majalla" w:hAnsi="Sakkal Majalla" w:cs="Sakkal Majalla"/>
                <w:sz w:val="24"/>
                <w:szCs w:val="24"/>
                <w:rtl/>
              </w:rPr>
              <w:t xml:space="preserve">ب-6- يقارن بين الإتجاهات الادارية الحديثة </w:t>
            </w:r>
            <w:proofErr w:type="spellStart"/>
            <w:r w:rsidRPr="00C62988">
              <w:rPr>
                <w:rFonts w:ascii="Sakkal Majalla" w:hAnsi="Sakkal Majalla" w:cs="Sakkal Majalla"/>
                <w:sz w:val="24"/>
                <w:szCs w:val="24"/>
                <w:rtl/>
              </w:rPr>
              <w:t>فى</w:t>
            </w:r>
            <w:proofErr w:type="spellEnd"/>
            <w:r w:rsidRPr="00C62988">
              <w:rPr>
                <w:rFonts w:ascii="Sakkal Majalla" w:hAnsi="Sakkal Majalla" w:cs="Sakkal Majalla"/>
                <w:sz w:val="24"/>
                <w:szCs w:val="24"/>
                <w:rtl/>
              </w:rPr>
              <w:t xml:space="preserve"> إدارة الموارد البشرية</w:t>
            </w:r>
          </w:p>
        </w:tc>
      </w:tr>
      <w:tr w:rsidR="005B37B0" w:rsidRPr="00C62988" w14:paraId="7A15FA8E" w14:textId="77777777" w:rsidTr="003B7B5B">
        <w:trPr>
          <w:jc w:val="center"/>
        </w:trPr>
        <w:tc>
          <w:tcPr>
            <w:tcW w:w="1435" w:type="dxa"/>
            <w:shd w:val="clear" w:color="auto" w:fill="FDE9D9"/>
          </w:tcPr>
          <w:p w14:paraId="0FD8E891" w14:textId="77777777" w:rsidR="005B37B0" w:rsidRPr="00C62988" w:rsidRDefault="005B37B0" w:rsidP="003B7B5B">
            <w:pPr>
              <w:spacing w:after="0" w:line="240" w:lineRule="auto"/>
              <w:jc w:val="lowKashida"/>
              <w:rPr>
                <w:rFonts w:ascii="Sakkal Majalla" w:eastAsia="Times New Roman" w:hAnsi="Sakkal Majalla" w:cs="Sakkal Majalla"/>
                <w:b/>
                <w:bCs/>
                <w:color w:val="000099"/>
                <w:sz w:val="24"/>
                <w:szCs w:val="24"/>
                <w:rtl/>
              </w:rPr>
            </w:pPr>
            <w:r w:rsidRPr="00C62988">
              <w:rPr>
                <w:rFonts w:ascii="Sakkal Majalla" w:eastAsia="Times New Roman" w:hAnsi="Sakkal Majalla" w:cs="Sakkal Majalla"/>
                <w:b/>
                <w:bCs/>
                <w:color w:val="000099"/>
                <w:sz w:val="24"/>
                <w:szCs w:val="24"/>
                <w:rtl/>
              </w:rPr>
              <w:t>ج. المهارات المهنية</w:t>
            </w:r>
          </w:p>
        </w:tc>
        <w:tc>
          <w:tcPr>
            <w:tcW w:w="7354" w:type="dxa"/>
            <w:shd w:val="clear" w:color="auto" w:fill="auto"/>
          </w:tcPr>
          <w:p w14:paraId="0F5EC2AB" w14:textId="7110B118" w:rsidR="005B37B0" w:rsidRPr="00C62988" w:rsidRDefault="005B37B0" w:rsidP="003B7B5B">
            <w:pPr>
              <w:spacing w:after="0" w:line="240" w:lineRule="auto"/>
              <w:jc w:val="both"/>
              <w:rPr>
                <w:rFonts w:ascii="Sakkal Majalla" w:hAnsi="Sakkal Majalla" w:cs="Sakkal Majalla"/>
                <w:sz w:val="24"/>
                <w:szCs w:val="24"/>
                <w:rtl/>
              </w:rPr>
            </w:pPr>
            <w:r w:rsidRPr="00C62988">
              <w:rPr>
                <w:rFonts w:ascii="Sakkal Majalla" w:hAnsi="Sakkal Majalla" w:cs="Sakkal Majalla"/>
                <w:sz w:val="24"/>
                <w:szCs w:val="24"/>
                <w:rtl/>
              </w:rPr>
              <w:t xml:space="preserve">ج-1- يوضح المواصفات الواجب توافرها </w:t>
            </w:r>
            <w:proofErr w:type="spellStart"/>
            <w:r w:rsidRPr="00C62988">
              <w:rPr>
                <w:rFonts w:ascii="Sakkal Majalla" w:hAnsi="Sakkal Majalla" w:cs="Sakkal Majalla"/>
                <w:sz w:val="24"/>
                <w:szCs w:val="24"/>
                <w:rtl/>
              </w:rPr>
              <w:t>فى</w:t>
            </w:r>
            <w:proofErr w:type="spellEnd"/>
            <w:r w:rsidRPr="00C62988">
              <w:rPr>
                <w:rFonts w:ascii="Sakkal Majalla" w:hAnsi="Sakkal Majalla" w:cs="Sakkal Majalla"/>
                <w:sz w:val="24"/>
                <w:szCs w:val="24"/>
                <w:rtl/>
              </w:rPr>
              <w:t xml:space="preserve"> العاملين بإدارة الموارد البشرية في </w:t>
            </w:r>
            <w:proofErr w:type="spellStart"/>
            <w:r w:rsidRPr="00C62988">
              <w:rPr>
                <w:rFonts w:ascii="Sakkal Majalla" w:hAnsi="Sakkal Majalla" w:cs="Sakkal Majalla"/>
                <w:sz w:val="24"/>
                <w:szCs w:val="24"/>
                <w:rtl/>
              </w:rPr>
              <w:t>المنشأت</w:t>
            </w:r>
            <w:proofErr w:type="spellEnd"/>
            <w:r w:rsidRPr="00C62988">
              <w:rPr>
                <w:rFonts w:ascii="Sakkal Majalla" w:hAnsi="Sakkal Majalla" w:cs="Sakkal Majalla"/>
                <w:sz w:val="24"/>
                <w:szCs w:val="24"/>
                <w:rtl/>
              </w:rPr>
              <w:t xml:space="preserve"> السياحية.</w:t>
            </w:r>
          </w:p>
          <w:p w14:paraId="415ED23E" w14:textId="6C0F526F" w:rsidR="005B37B0" w:rsidRPr="00C62988" w:rsidRDefault="005B37B0" w:rsidP="003B7B5B">
            <w:pPr>
              <w:spacing w:after="0" w:line="240" w:lineRule="auto"/>
              <w:jc w:val="both"/>
              <w:rPr>
                <w:rFonts w:ascii="Sakkal Majalla" w:hAnsi="Sakkal Majalla" w:cs="Sakkal Majalla"/>
                <w:sz w:val="24"/>
                <w:szCs w:val="24"/>
              </w:rPr>
            </w:pPr>
            <w:r w:rsidRPr="00C62988">
              <w:rPr>
                <w:rFonts w:ascii="Sakkal Majalla" w:hAnsi="Sakkal Majalla" w:cs="Sakkal Majalla"/>
                <w:sz w:val="24"/>
                <w:szCs w:val="24"/>
                <w:rtl/>
              </w:rPr>
              <w:t>ج-2- يمارس التخطيط لوظيف</w:t>
            </w:r>
            <w:r w:rsidR="007D04B2" w:rsidRPr="00C62988">
              <w:rPr>
                <w:rFonts w:ascii="Sakkal Majalla" w:hAnsi="Sakkal Majalla" w:cs="Sakkal Majalla"/>
                <w:sz w:val="24"/>
                <w:szCs w:val="24"/>
                <w:rtl/>
              </w:rPr>
              <w:t>ة</w:t>
            </w:r>
            <w:r w:rsidRPr="00C62988">
              <w:rPr>
                <w:rFonts w:ascii="Sakkal Majalla" w:hAnsi="Sakkal Majalla" w:cs="Sakkal Majalla"/>
                <w:sz w:val="24"/>
                <w:szCs w:val="24"/>
                <w:rtl/>
              </w:rPr>
              <w:t xml:space="preserve"> الموارد البشرية داخل </w:t>
            </w:r>
            <w:proofErr w:type="spellStart"/>
            <w:r w:rsidRPr="00C62988">
              <w:rPr>
                <w:rFonts w:ascii="Sakkal Majalla" w:hAnsi="Sakkal Majalla" w:cs="Sakkal Majalla"/>
                <w:sz w:val="24"/>
                <w:szCs w:val="24"/>
                <w:rtl/>
              </w:rPr>
              <w:t>المنشأت</w:t>
            </w:r>
            <w:proofErr w:type="spellEnd"/>
            <w:r w:rsidRPr="00C62988">
              <w:rPr>
                <w:rFonts w:ascii="Sakkal Majalla" w:hAnsi="Sakkal Majalla" w:cs="Sakkal Majalla"/>
                <w:sz w:val="24"/>
                <w:szCs w:val="24"/>
                <w:rtl/>
              </w:rPr>
              <w:t xml:space="preserve"> السياحية.</w:t>
            </w:r>
          </w:p>
          <w:p w14:paraId="6DB4703C" w14:textId="77777777" w:rsidR="005B37B0" w:rsidRPr="00C62988" w:rsidRDefault="005B37B0" w:rsidP="003B7B5B">
            <w:pPr>
              <w:spacing w:after="0" w:line="240" w:lineRule="auto"/>
              <w:jc w:val="both"/>
              <w:rPr>
                <w:rFonts w:ascii="Sakkal Majalla" w:hAnsi="Sakkal Majalla" w:cs="Sakkal Majalla"/>
                <w:sz w:val="24"/>
                <w:szCs w:val="24"/>
                <w:rtl/>
              </w:rPr>
            </w:pPr>
            <w:r w:rsidRPr="00C62988">
              <w:rPr>
                <w:rFonts w:ascii="Sakkal Majalla" w:hAnsi="Sakkal Majalla" w:cs="Sakkal Majalla"/>
                <w:sz w:val="24"/>
                <w:szCs w:val="24"/>
                <w:rtl/>
              </w:rPr>
              <w:t>ج-3- يستخدم الوصف الوظيفي كأداه للتخطيط والتقويم والتدريب داخل إدارة الموارد البشرية  في المنشأت السياحية.</w:t>
            </w:r>
          </w:p>
          <w:p w14:paraId="3E429439" w14:textId="77777777" w:rsidR="005B37B0" w:rsidRPr="00C62988" w:rsidRDefault="005B37B0" w:rsidP="003B7B5B">
            <w:pPr>
              <w:spacing w:after="0" w:line="240" w:lineRule="auto"/>
              <w:jc w:val="both"/>
              <w:rPr>
                <w:rFonts w:ascii="Sakkal Majalla" w:hAnsi="Sakkal Majalla" w:cs="Sakkal Majalla"/>
                <w:sz w:val="24"/>
                <w:szCs w:val="24"/>
                <w:rtl/>
              </w:rPr>
            </w:pPr>
            <w:r w:rsidRPr="00C62988">
              <w:rPr>
                <w:rFonts w:ascii="Sakkal Majalla" w:hAnsi="Sakkal Majalla" w:cs="Sakkal Majalla"/>
                <w:sz w:val="24"/>
                <w:szCs w:val="24"/>
                <w:rtl/>
              </w:rPr>
              <w:t>ج-4-</w:t>
            </w:r>
            <w:r w:rsidRPr="00C62988">
              <w:rPr>
                <w:rFonts w:ascii="Sakkal Majalla" w:hAnsi="Sakkal Majalla" w:cs="Sakkal Majalla"/>
                <w:rtl/>
              </w:rPr>
              <w:t xml:space="preserve"> </w:t>
            </w:r>
            <w:r w:rsidRPr="00C62988">
              <w:rPr>
                <w:rFonts w:ascii="Sakkal Majalla" w:hAnsi="Sakkal Majalla" w:cs="Sakkal Majalla"/>
                <w:sz w:val="24"/>
                <w:szCs w:val="24"/>
                <w:rtl/>
              </w:rPr>
              <w:t>ينفذ المهام الاداريه والفنية المتعلقة بالموارد البشرية في المنشأت السياحية.</w:t>
            </w:r>
          </w:p>
          <w:p w14:paraId="1B3D343D" w14:textId="77777777" w:rsidR="005B37B0" w:rsidRPr="00C62988" w:rsidRDefault="005B37B0" w:rsidP="003B7B5B">
            <w:pPr>
              <w:spacing w:after="0" w:line="240" w:lineRule="auto"/>
              <w:jc w:val="both"/>
              <w:rPr>
                <w:rFonts w:ascii="Sakkal Majalla" w:hAnsi="Sakkal Majalla" w:cs="Sakkal Majalla"/>
                <w:sz w:val="24"/>
                <w:szCs w:val="24"/>
                <w:rtl/>
              </w:rPr>
            </w:pPr>
            <w:r w:rsidRPr="00C62988">
              <w:rPr>
                <w:rFonts w:ascii="Sakkal Majalla" w:hAnsi="Sakkal Majalla" w:cs="Sakkal Majalla"/>
                <w:sz w:val="24"/>
                <w:szCs w:val="24"/>
                <w:rtl/>
              </w:rPr>
              <w:t xml:space="preserve">ج-5- </w:t>
            </w:r>
            <w:r w:rsidRPr="00C62988">
              <w:rPr>
                <w:rFonts w:ascii="Sakkal Majalla" w:hAnsi="Sakkal Majalla" w:cs="Sakkal Majalla"/>
                <w:rtl/>
              </w:rPr>
              <w:t xml:space="preserve">يوظف </w:t>
            </w:r>
            <w:r w:rsidRPr="00C62988">
              <w:rPr>
                <w:rFonts w:ascii="Sakkal Majalla" w:hAnsi="Sakkal Majalla" w:cs="Sakkal Majalla"/>
                <w:sz w:val="24"/>
                <w:szCs w:val="24"/>
                <w:rtl/>
              </w:rPr>
              <w:t>الأساليب التنفيذية الملائمة في إدارة الموارد البشرية</w:t>
            </w:r>
            <w:r w:rsidRPr="00C62988">
              <w:rPr>
                <w:rFonts w:ascii="Sakkal Majalla" w:hAnsi="Sakkal Majalla" w:cs="Sakkal Majalla"/>
                <w:rtl/>
              </w:rPr>
              <w:t xml:space="preserve"> </w:t>
            </w:r>
            <w:r w:rsidRPr="00C62988">
              <w:rPr>
                <w:rFonts w:ascii="Sakkal Majalla" w:hAnsi="Sakkal Majalla" w:cs="Sakkal Majalla"/>
                <w:sz w:val="24"/>
                <w:szCs w:val="24"/>
                <w:rtl/>
              </w:rPr>
              <w:t>في المنشأت السياحية.</w:t>
            </w:r>
          </w:p>
          <w:p w14:paraId="23F145F8" w14:textId="2EA23E50" w:rsidR="005B37B0" w:rsidRPr="00C62988" w:rsidRDefault="005B37B0" w:rsidP="007D04B2">
            <w:pPr>
              <w:spacing w:after="0" w:line="240" w:lineRule="auto"/>
              <w:jc w:val="both"/>
              <w:rPr>
                <w:rFonts w:ascii="Sakkal Majalla" w:hAnsi="Sakkal Majalla" w:cs="Sakkal Majalla"/>
                <w:sz w:val="24"/>
                <w:szCs w:val="24"/>
                <w:rtl/>
              </w:rPr>
            </w:pPr>
            <w:r w:rsidRPr="00C62988">
              <w:rPr>
                <w:rFonts w:ascii="Sakkal Majalla" w:hAnsi="Sakkal Majalla" w:cs="Sakkal Majalla"/>
                <w:sz w:val="24"/>
                <w:szCs w:val="24"/>
                <w:rtl/>
              </w:rPr>
              <w:t xml:space="preserve">ج-6- </w:t>
            </w:r>
            <w:r w:rsidRPr="00C62988">
              <w:rPr>
                <w:rFonts w:ascii="Sakkal Majalla" w:eastAsia="Times New Roman" w:hAnsi="Sakkal Majalla" w:cs="Sakkal Majalla"/>
                <w:sz w:val="24"/>
                <w:szCs w:val="24"/>
                <w:rtl/>
                <w:lang w:val="nl-NL" w:eastAsia="nl-NL"/>
              </w:rPr>
              <w:t>يطبق الإتجاهات والنظريات الإدارية المعاصرة في</w:t>
            </w:r>
            <w:r w:rsidRPr="00C62988">
              <w:rPr>
                <w:rFonts w:ascii="Sakkal Majalla" w:hAnsi="Sakkal Majalla" w:cs="Sakkal Majalla"/>
                <w:sz w:val="24"/>
                <w:szCs w:val="24"/>
                <w:rtl/>
              </w:rPr>
              <w:t xml:space="preserve"> إدارة الموارد البشرية في </w:t>
            </w:r>
            <w:proofErr w:type="spellStart"/>
            <w:r w:rsidRPr="00C62988">
              <w:rPr>
                <w:rFonts w:ascii="Sakkal Majalla" w:hAnsi="Sakkal Majalla" w:cs="Sakkal Majalla"/>
                <w:sz w:val="24"/>
                <w:szCs w:val="24"/>
                <w:rtl/>
              </w:rPr>
              <w:t>المنشأت</w:t>
            </w:r>
            <w:proofErr w:type="spellEnd"/>
            <w:r w:rsidRPr="00C62988">
              <w:rPr>
                <w:rFonts w:ascii="Sakkal Majalla" w:hAnsi="Sakkal Majalla" w:cs="Sakkal Majalla"/>
                <w:sz w:val="24"/>
                <w:szCs w:val="24"/>
                <w:rtl/>
              </w:rPr>
              <w:t xml:space="preserve"> السياحية.</w:t>
            </w:r>
          </w:p>
        </w:tc>
      </w:tr>
      <w:tr w:rsidR="005B37B0" w:rsidRPr="00C62988" w14:paraId="60CA2B1C" w14:textId="77777777" w:rsidTr="003B7B5B">
        <w:trPr>
          <w:jc w:val="center"/>
        </w:trPr>
        <w:tc>
          <w:tcPr>
            <w:tcW w:w="1435" w:type="dxa"/>
            <w:shd w:val="clear" w:color="auto" w:fill="FDE9D9"/>
          </w:tcPr>
          <w:p w14:paraId="383A1405" w14:textId="77777777" w:rsidR="005B37B0" w:rsidRPr="00C62988" w:rsidRDefault="005B37B0" w:rsidP="003B7B5B">
            <w:pPr>
              <w:spacing w:after="0" w:line="240" w:lineRule="auto"/>
              <w:jc w:val="lowKashida"/>
              <w:rPr>
                <w:rFonts w:ascii="Sakkal Majalla" w:eastAsia="Times New Roman" w:hAnsi="Sakkal Majalla" w:cs="Sakkal Majalla"/>
                <w:b/>
                <w:bCs/>
                <w:color w:val="000099"/>
                <w:sz w:val="24"/>
                <w:szCs w:val="24"/>
                <w:rtl/>
              </w:rPr>
            </w:pPr>
            <w:r w:rsidRPr="00C62988">
              <w:rPr>
                <w:rFonts w:ascii="Sakkal Majalla" w:eastAsia="Times New Roman" w:hAnsi="Sakkal Majalla" w:cs="Sakkal Majalla"/>
                <w:b/>
                <w:bCs/>
                <w:color w:val="000099"/>
                <w:sz w:val="24"/>
                <w:szCs w:val="24"/>
                <w:rtl/>
              </w:rPr>
              <w:t>د. المهارات العامة</w:t>
            </w:r>
          </w:p>
        </w:tc>
        <w:tc>
          <w:tcPr>
            <w:tcW w:w="7354" w:type="dxa"/>
            <w:shd w:val="clear" w:color="auto" w:fill="auto"/>
          </w:tcPr>
          <w:p w14:paraId="271ED62A" w14:textId="77777777" w:rsidR="005B37B0" w:rsidRPr="00C62988" w:rsidRDefault="005B37B0" w:rsidP="003B7B5B">
            <w:pPr>
              <w:spacing w:after="0" w:line="240" w:lineRule="auto"/>
              <w:jc w:val="both"/>
              <w:rPr>
                <w:rFonts w:ascii="Sakkal Majalla" w:hAnsi="Sakkal Majalla" w:cs="Sakkal Majalla"/>
                <w:sz w:val="24"/>
                <w:szCs w:val="24"/>
                <w:rtl/>
              </w:rPr>
            </w:pPr>
            <w:r w:rsidRPr="00C62988">
              <w:rPr>
                <w:rFonts w:ascii="Sakkal Majalla" w:hAnsi="Sakkal Majalla" w:cs="Sakkal Majalla"/>
                <w:sz w:val="24"/>
                <w:szCs w:val="24"/>
                <w:rtl/>
              </w:rPr>
              <w:t>د-1- يكتسب مهارة الاتصال الفعال.</w:t>
            </w:r>
          </w:p>
          <w:p w14:paraId="650AD4A2" w14:textId="77777777" w:rsidR="005B37B0" w:rsidRPr="00C62988" w:rsidRDefault="005B37B0" w:rsidP="003B7B5B">
            <w:pPr>
              <w:spacing w:after="0" w:line="240" w:lineRule="auto"/>
              <w:jc w:val="both"/>
              <w:rPr>
                <w:rFonts w:ascii="Sakkal Majalla" w:eastAsia="Times New Roman" w:hAnsi="Sakkal Majalla" w:cs="Sakkal Majalla"/>
                <w:sz w:val="24"/>
                <w:szCs w:val="24"/>
                <w:lang w:val="nl-NL" w:eastAsia="nl-NL"/>
              </w:rPr>
            </w:pPr>
            <w:r w:rsidRPr="00C62988">
              <w:rPr>
                <w:rFonts w:ascii="Sakkal Majalla" w:hAnsi="Sakkal Majalla" w:cs="Sakkal Majalla"/>
                <w:sz w:val="24"/>
                <w:szCs w:val="24"/>
                <w:rtl/>
              </w:rPr>
              <w:t xml:space="preserve">د-2- </w:t>
            </w:r>
            <w:r w:rsidRPr="00C62988">
              <w:rPr>
                <w:rFonts w:ascii="Sakkal Majalla" w:eastAsia="Times New Roman" w:hAnsi="Sakkal Majalla" w:cs="Sakkal Majalla"/>
                <w:sz w:val="24"/>
                <w:szCs w:val="24"/>
                <w:rtl/>
                <w:lang w:val="nl-NL" w:eastAsia="nl-NL"/>
              </w:rPr>
              <w:t>يقدم عروض فعالة.</w:t>
            </w:r>
          </w:p>
          <w:p w14:paraId="6B8C40B6" w14:textId="77777777" w:rsidR="005B37B0" w:rsidRPr="00C62988" w:rsidRDefault="005B37B0" w:rsidP="003B7B5B">
            <w:pPr>
              <w:spacing w:after="0" w:line="240" w:lineRule="auto"/>
              <w:jc w:val="both"/>
              <w:rPr>
                <w:rFonts w:ascii="Sakkal Majalla" w:hAnsi="Sakkal Majalla" w:cs="Sakkal Majalla"/>
                <w:sz w:val="24"/>
                <w:szCs w:val="24"/>
              </w:rPr>
            </w:pPr>
            <w:r w:rsidRPr="00C62988">
              <w:rPr>
                <w:rFonts w:ascii="Sakkal Majalla" w:hAnsi="Sakkal Majalla" w:cs="Sakkal Majalla"/>
                <w:sz w:val="24"/>
                <w:szCs w:val="24"/>
                <w:rtl/>
              </w:rPr>
              <w:t>د-3-</w:t>
            </w:r>
            <w:r w:rsidRPr="00C62988">
              <w:rPr>
                <w:rFonts w:ascii="Sakkal Majalla" w:eastAsia="Times New Roman" w:hAnsi="Sakkal Majalla" w:cs="Sakkal Majalla"/>
                <w:sz w:val="24"/>
                <w:szCs w:val="24"/>
                <w:rtl/>
                <w:lang w:val="nl-NL" w:eastAsia="nl-NL"/>
              </w:rPr>
              <w:t xml:space="preserve"> ينظم مناقشات بشكل فعال.</w:t>
            </w:r>
          </w:p>
          <w:p w14:paraId="7E9B7B9A" w14:textId="77777777" w:rsidR="005B37B0" w:rsidRPr="00C62988" w:rsidRDefault="005B37B0" w:rsidP="003B7B5B">
            <w:pPr>
              <w:spacing w:after="0" w:line="240" w:lineRule="auto"/>
              <w:jc w:val="both"/>
              <w:rPr>
                <w:rFonts w:ascii="Sakkal Majalla" w:hAnsi="Sakkal Majalla" w:cs="Sakkal Majalla"/>
                <w:sz w:val="24"/>
                <w:szCs w:val="24"/>
                <w:rtl/>
              </w:rPr>
            </w:pPr>
            <w:r w:rsidRPr="00C62988">
              <w:rPr>
                <w:rFonts w:ascii="Sakkal Majalla" w:hAnsi="Sakkal Majalla" w:cs="Sakkal Majalla"/>
                <w:sz w:val="24"/>
                <w:szCs w:val="24"/>
                <w:rtl/>
              </w:rPr>
              <w:t>د-4- يعمل بكفاءة فى فريق.</w:t>
            </w:r>
          </w:p>
          <w:p w14:paraId="2DE1BBF5" w14:textId="77777777" w:rsidR="005B37B0" w:rsidRPr="00C62988" w:rsidRDefault="005B37B0" w:rsidP="003B7B5B">
            <w:pPr>
              <w:spacing w:after="0" w:line="240" w:lineRule="auto"/>
              <w:jc w:val="both"/>
              <w:rPr>
                <w:rFonts w:ascii="Sakkal Majalla" w:hAnsi="Sakkal Majalla" w:cs="Sakkal Majalla"/>
                <w:sz w:val="24"/>
                <w:szCs w:val="24"/>
                <w:rtl/>
              </w:rPr>
            </w:pPr>
            <w:r w:rsidRPr="00C62988">
              <w:rPr>
                <w:rFonts w:ascii="Sakkal Majalla" w:hAnsi="Sakkal Majalla" w:cs="Sakkal Majalla"/>
                <w:sz w:val="24"/>
                <w:szCs w:val="24"/>
                <w:rtl/>
              </w:rPr>
              <w:t xml:space="preserve">د-5- </w:t>
            </w:r>
            <w:r w:rsidRPr="00C62988">
              <w:rPr>
                <w:rFonts w:ascii="Sakkal Majalla" w:eastAsia="Times New Roman" w:hAnsi="Sakkal Majalla" w:cs="Sakkal Majalla"/>
                <w:sz w:val="24"/>
                <w:szCs w:val="24"/>
                <w:rtl/>
                <w:lang w:val="nl-NL" w:eastAsia="nl-NL"/>
              </w:rPr>
              <w:t>يتعامل مع المشكلات في بيئة العمل</w:t>
            </w:r>
          </w:p>
          <w:p w14:paraId="47F466F7" w14:textId="77777777" w:rsidR="005B37B0" w:rsidRPr="00C62988" w:rsidRDefault="005B37B0" w:rsidP="003B7B5B">
            <w:pPr>
              <w:spacing w:after="0" w:line="240" w:lineRule="auto"/>
              <w:jc w:val="both"/>
              <w:rPr>
                <w:rFonts w:ascii="Sakkal Majalla" w:hAnsi="Sakkal Majalla" w:cs="Sakkal Majalla"/>
                <w:sz w:val="24"/>
                <w:szCs w:val="24"/>
                <w:rtl/>
              </w:rPr>
            </w:pPr>
            <w:r w:rsidRPr="00C62988">
              <w:rPr>
                <w:rFonts w:ascii="Sakkal Majalla" w:hAnsi="Sakkal Majalla" w:cs="Sakkal Majalla"/>
                <w:sz w:val="24"/>
                <w:szCs w:val="24"/>
                <w:rtl/>
              </w:rPr>
              <w:t xml:space="preserve">د-6- </w:t>
            </w:r>
            <w:r w:rsidRPr="00C62988">
              <w:rPr>
                <w:rFonts w:ascii="Sakkal Majalla" w:eastAsia="Times New Roman" w:hAnsi="Sakkal Majalla" w:cs="Sakkal Majalla"/>
                <w:sz w:val="24"/>
                <w:szCs w:val="24"/>
                <w:rtl/>
                <w:lang w:val="nl-NL" w:eastAsia="nl-NL"/>
              </w:rPr>
              <w:t>يحترم قيمة الوقت في إنجاز الأعمال.</w:t>
            </w:r>
          </w:p>
          <w:p w14:paraId="061EFE15" w14:textId="77777777" w:rsidR="005B37B0" w:rsidRPr="00C62988" w:rsidRDefault="005B37B0" w:rsidP="003B7B5B">
            <w:pPr>
              <w:spacing w:after="0" w:line="240" w:lineRule="auto"/>
              <w:jc w:val="both"/>
              <w:rPr>
                <w:rFonts w:ascii="Sakkal Majalla" w:hAnsi="Sakkal Majalla" w:cs="Sakkal Majalla"/>
                <w:sz w:val="24"/>
                <w:szCs w:val="24"/>
                <w:rtl/>
              </w:rPr>
            </w:pPr>
            <w:r w:rsidRPr="00C62988">
              <w:rPr>
                <w:rFonts w:ascii="Sakkal Majalla" w:hAnsi="Sakkal Majalla" w:cs="Sakkal Majalla"/>
                <w:sz w:val="24"/>
                <w:szCs w:val="24"/>
                <w:rtl/>
              </w:rPr>
              <w:t xml:space="preserve">د-7-يمارس اخلاقيات وبروتوكولات في منظمة الاعمال </w:t>
            </w:r>
          </w:p>
          <w:p w14:paraId="6E0611C4" w14:textId="77777777" w:rsidR="005B37B0" w:rsidRPr="00C62988" w:rsidRDefault="005B37B0" w:rsidP="003B7B5B">
            <w:pPr>
              <w:spacing w:after="0" w:line="240" w:lineRule="auto"/>
              <w:jc w:val="both"/>
              <w:rPr>
                <w:rFonts w:ascii="Sakkal Majalla" w:hAnsi="Sakkal Majalla" w:cs="Sakkal Majalla"/>
                <w:sz w:val="24"/>
                <w:szCs w:val="24"/>
                <w:rtl/>
              </w:rPr>
            </w:pPr>
            <w:r w:rsidRPr="00C62988">
              <w:rPr>
                <w:rFonts w:ascii="Sakkal Majalla" w:hAnsi="Sakkal Majalla" w:cs="Sakkal Majalla"/>
                <w:sz w:val="24"/>
                <w:szCs w:val="24"/>
                <w:rtl/>
              </w:rPr>
              <w:t>د-8- يتعلم ذاتيا من خلال الاستفادة من المعلومات المتاحة على مواقع الانترنت</w:t>
            </w:r>
          </w:p>
          <w:p w14:paraId="79E4777F" w14:textId="77777777" w:rsidR="005B37B0" w:rsidRPr="00C62988" w:rsidRDefault="005B37B0" w:rsidP="003B7B5B">
            <w:pPr>
              <w:spacing w:after="0" w:line="240" w:lineRule="auto"/>
              <w:jc w:val="both"/>
              <w:rPr>
                <w:rFonts w:ascii="Sakkal Majalla" w:hAnsi="Sakkal Majalla" w:cs="Sakkal Majalla"/>
                <w:sz w:val="24"/>
                <w:szCs w:val="24"/>
                <w:rtl/>
              </w:rPr>
            </w:pPr>
            <w:r w:rsidRPr="00C62988">
              <w:rPr>
                <w:rFonts w:ascii="Sakkal Majalla" w:hAnsi="Sakkal Majalla" w:cs="Sakkal Majalla"/>
                <w:sz w:val="24"/>
                <w:szCs w:val="24"/>
                <w:rtl/>
              </w:rPr>
              <w:lastRenderedPageBreak/>
              <w:t xml:space="preserve">د-9- يدير الوقت بكفاءة </w:t>
            </w:r>
          </w:p>
          <w:p w14:paraId="4CC94789" w14:textId="77777777" w:rsidR="005B37B0" w:rsidRPr="00C62988" w:rsidRDefault="005B37B0" w:rsidP="003B7B5B">
            <w:pPr>
              <w:spacing w:after="0" w:line="240" w:lineRule="auto"/>
              <w:jc w:val="both"/>
              <w:rPr>
                <w:rFonts w:ascii="Sakkal Majalla" w:hAnsi="Sakkal Majalla" w:cs="Sakkal Majalla"/>
                <w:sz w:val="24"/>
                <w:szCs w:val="24"/>
                <w:rtl/>
              </w:rPr>
            </w:pPr>
            <w:r w:rsidRPr="00C62988">
              <w:rPr>
                <w:rFonts w:ascii="Sakkal Majalla" w:hAnsi="Sakkal Majalla" w:cs="Sakkal Majalla"/>
                <w:sz w:val="24"/>
                <w:szCs w:val="24"/>
                <w:rtl/>
              </w:rPr>
              <w:t>د-10- يتعامل مع ضغوط العمل.</w:t>
            </w:r>
          </w:p>
        </w:tc>
      </w:tr>
      <w:tr w:rsidR="005B37B0" w:rsidRPr="00C62988" w14:paraId="4E64798B" w14:textId="77777777" w:rsidTr="003B7B5B">
        <w:trPr>
          <w:jc w:val="center"/>
        </w:trPr>
        <w:tc>
          <w:tcPr>
            <w:tcW w:w="8789" w:type="dxa"/>
            <w:gridSpan w:val="2"/>
            <w:shd w:val="clear" w:color="auto" w:fill="DAEEF3"/>
          </w:tcPr>
          <w:p w14:paraId="46E4B0EE" w14:textId="77777777" w:rsidR="005B37B0" w:rsidRPr="00C62988" w:rsidRDefault="005B37B0" w:rsidP="005B37B0">
            <w:pPr>
              <w:numPr>
                <w:ilvl w:val="0"/>
                <w:numId w:val="1"/>
              </w:numPr>
              <w:spacing w:after="0" w:line="240" w:lineRule="auto"/>
              <w:contextualSpacing/>
              <w:rPr>
                <w:rFonts w:ascii="Sakkal Majalla" w:eastAsia="Times New Roman" w:hAnsi="Sakkal Majalla" w:cs="Sakkal Majalla"/>
                <w:b/>
                <w:bCs/>
                <w:color w:val="C00000"/>
                <w:sz w:val="26"/>
                <w:szCs w:val="26"/>
                <w:rtl/>
                <w:lang w:val="nl-NL" w:eastAsia="nl-NL" w:bidi="ar-EG"/>
              </w:rPr>
            </w:pPr>
            <w:r w:rsidRPr="00C62988">
              <w:rPr>
                <w:rFonts w:ascii="Sakkal Majalla" w:eastAsia="Times New Roman" w:hAnsi="Sakkal Majalla" w:cs="Sakkal Majalla"/>
                <w:b/>
                <w:bCs/>
                <w:color w:val="C00000"/>
                <w:sz w:val="26"/>
                <w:szCs w:val="26"/>
                <w:rtl/>
                <w:lang w:val="nl-NL" w:eastAsia="nl-NL" w:bidi="ar-EG"/>
              </w:rPr>
              <w:lastRenderedPageBreak/>
              <w:t>محتوى المقرر</w:t>
            </w:r>
          </w:p>
        </w:tc>
      </w:tr>
      <w:tr w:rsidR="005B37B0" w:rsidRPr="00C62988" w14:paraId="6C7B1F09" w14:textId="77777777" w:rsidTr="003B7B5B">
        <w:trPr>
          <w:jc w:val="center"/>
        </w:trPr>
        <w:tc>
          <w:tcPr>
            <w:tcW w:w="1435" w:type="dxa"/>
            <w:shd w:val="clear" w:color="auto" w:fill="auto"/>
          </w:tcPr>
          <w:p w14:paraId="7F97B697" w14:textId="77777777" w:rsidR="005B37B0" w:rsidRPr="00C62988" w:rsidRDefault="005B37B0" w:rsidP="003B7B5B">
            <w:pPr>
              <w:spacing w:after="0" w:line="240" w:lineRule="auto"/>
              <w:rPr>
                <w:rFonts w:ascii="Sakkal Majalla" w:eastAsia="Times New Roman" w:hAnsi="Sakkal Majalla" w:cs="Sakkal Majalla"/>
                <w:b/>
                <w:bCs/>
                <w:sz w:val="24"/>
                <w:szCs w:val="24"/>
                <w:rtl/>
                <w:lang w:val="nl-NL" w:eastAsia="nl-NL" w:bidi="ar-EG"/>
              </w:rPr>
            </w:pPr>
          </w:p>
        </w:tc>
        <w:tc>
          <w:tcPr>
            <w:tcW w:w="7354" w:type="dxa"/>
            <w:shd w:val="clear" w:color="auto" w:fill="auto"/>
          </w:tcPr>
          <w:p w14:paraId="7A44AAAD" w14:textId="089EEF53" w:rsidR="005B37B0" w:rsidRPr="00C62988" w:rsidRDefault="005B37B0" w:rsidP="003B7B5B">
            <w:pPr>
              <w:spacing w:after="0" w:line="240" w:lineRule="auto"/>
              <w:ind w:left="720" w:hanging="360"/>
              <w:jc w:val="both"/>
              <w:rPr>
                <w:rFonts w:ascii="Sakkal Majalla" w:hAnsi="Sakkal Majalla" w:cs="Sakkal Majalla"/>
                <w:sz w:val="24"/>
                <w:szCs w:val="24"/>
                <w:rtl/>
              </w:rPr>
            </w:pPr>
            <w:r w:rsidRPr="00C62988">
              <w:rPr>
                <w:rFonts w:ascii="Sakkal Majalla" w:hAnsi="Sakkal Majalla" w:cs="Sakkal Majalla"/>
                <w:sz w:val="24"/>
                <w:szCs w:val="24"/>
                <w:rtl/>
              </w:rPr>
              <w:t xml:space="preserve">مقدمة واستعراض المقرر وقائمة المراجع وأساليب التقييم </w:t>
            </w:r>
            <w:proofErr w:type="spellStart"/>
            <w:r w:rsidRPr="00C62988">
              <w:rPr>
                <w:rFonts w:ascii="Sakkal Majalla" w:hAnsi="Sakkal Majalla" w:cs="Sakkal Majalla"/>
                <w:sz w:val="24"/>
                <w:szCs w:val="24"/>
                <w:rtl/>
              </w:rPr>
              <w:t>التى</w:t>
            </w:r>
            <w:proofErr w:type="spellEnd"/>
            <w:r w:rsidRPr="00C62988">
              <w:rPr>
                <w:rFonts w:ascii="Sakkal Majalla" w:hAnsi="Sakkal Majalla" w:cs="Sakkal Majalla"/>
                <w:sz w:val="24"/>
                <w:szCs w:val="24"/>
                <w:rtl/>
              </w:rPr>
              <w:t xml:space="preserve"> ستتبع</w:t>
            </w:r>
            <w:r w:rsidR="007D04B2" w:rsidRPr="00C62988">
              <w:rPr>
                <w:rFonts w:ascii="Sakkal Majalla" w:hAnsi="Sakkal Majalla" w:cs="Sakkal Majalla"/>
                <w:sz w:val="24"/>
                <w:szCs w:val="24"/>
                <w:rtl/>
              </w:rPr>
              <w:t>.</w:t>
            </w:r>
          </w:p>
          <w:p w14:paraId="37549760" w14:textId="77777777" w:rsidR="005B37B0" w:rsidRPr="00C62988" w:rsidRDefault="005B37B0" w:rsidP="003B7B5B">
            <w:pPr>
              <w:spacing w:after="0" w:line="240" w:lineRule="auto"/>
              <w:ind w:left="720" w:hanging="360"/>
              <w:jc w:val="both"/>
              <w:rPr>
                <w:rFonts w:ascii="Sakkal Majalla" w:hAnsi="Sakkal Majalla" w:cs="Sakkal Majalla"/>
                <w:sz w:val="24"/>
                <w:szCs w:val="24"/>
              </w:rPr>
            </w:pPr>
            <w:r w:rsidRPr="00C62988">
              <w:rPr>
                <w:rFonts w:ascii="Sakkal Majalla" w:hAnsi="Sakkal Majalla" w:cs="Sakkal Majalla"/>
                <w:sz w:val="24"/>
                <w:szCs w:val="24"/>
                <w:rtl/>
              </w:rPr>
              <w:t>مفهوم إدارة الموارد البشرية وأهميتها وأهدافها داخل المنشأت السياحية.</w:t>
            </w:r>
          </w:p>
          <w:p w14:paraId="43400056" w14:textId="77777777" w:rsidR="005B37B0" w:rsidRPr="00C62988" w:rsidRDefault="005B37B0" w:rsidP="003B7B5B">
            <w:pPr>
              <w:spacing w:after="0" w:line="240" w:lineRule="auto"/>
              <w:ind w:left="720" w:hanging="360"/>
              <w:jc w:val="both"/>
              <w:rPr>
                <w:rFonts w:ascii="Sakkal Majalla" w:hAnsi="Sakkal Majalla" w:cs="Sakkal Majalla"/>
                <w:sz w:val="24"/>
                <w:szCs w:val="24"/>
              </w:rPr>
            </w:pPr>
            <w:r w:rsidRPr="00C62988">
              <w:rPr>
                <w:rFonts w:ascii="Sakkal Majalla" w:hAnsi="Sakkal Majalla" w:cs="Sakkal Majalla"/>
                <w:sz w:val="24"/>
                <w:szCs w:val="24"/>
                <w:rtl/>
              </w:rPr>
              <w:t>وظائف إدارة الموارد البشرية:</w:t>
            </w:r>
          </w:p>
          <w:p w14:paraId="0959C181" w14:textId="77777777" w:rsidR="005B37B0" w:rsidRPr="00C62988" w:rsidRDefault="005B37B0" w:rsidP="003B7B5B">
            <w:pPr>
              <w:spacing w:after="0" w:line="240" w:lineRule="auto"/>
              <w:ind w:left="720" w:hanging="360"/>
              <w:jc w:val="both"/>
              <w:rPr>
                <w:rFonts w:ascii="Sakkal Majalla" w:hAnsi="Sakkal Majalla" w:cs="Sakkal Majalla"/>
                <w:sz w:val="24"/>
                <w:szCs w:val="24"/>
                <w:rtl/>
              </w:rPr>
            </w:pPr>
            <w:r w:rsidRPr="00C62988">
              <w:rPr>
                <w:rFonts w:ascii="Sakkal Majalla" w:hAnsi="Sakkal Majalla" w:cs="Sakkal Majalla"/>
                <w:sz w:val="24"/>
                <w:szCs w:val="24"/>
                <w:rtl/>
              </w:rPr>
              <w:t xml:space="preserve">الوظيفة الأولى: تخطيط القوى البشرية داخل المنشأة و(تحليل الوظائف وتوصيف الوظائف) </w:t>
            </w:r>
          </w:p>
          <w:p w14:paraId="536138AB" w14:textId="77777777" w:rsidR="005B37B0" w:rsidRPr="00C62988" w:rsidRDefault="005B37B0" w:rsidP="003B7B5B">
            <w:pPr>
              <w:spacing w:after="0" w:line="240" w:lineRule="auto"/>
              <w:ind w:left="720" w:hanging="360"/>
              <w:jc w:val="both"/>
              <w:rPr>
                <w:rFonts w:ascii="Sakkal Majalla" w:hAnsi="Sakkal Majalla" w:cs="Sakkal Majalla"/>
                <w:sz w:val="24"/>
                <w:szCs w:val="24"/>
              </w:rPr>
            </w:pPr>
            <w:r w:rsidRPr="00C62988">
              <w:rPr>
                <w:rFonts w:ascii="Sakkal Majalla" w:hAnsi="Sakkal Majalla" w:cs="Sakkal Majalla"/>
                <w:sz w:val="24"/>
                <w:szCs w:val="24"/>
                <w:rtl/>
              </w:rPr>
              <w:t xml:space="preserve">الوظيفة الثانية: الاستقطاب بأنواعه  </w:t>
            </w:r>
          </w:p>
          <w:p w14:paraId="53C7EAE9" w14:textId="77777777" w:rsidR="005B37B0" w:rsidRPr="00C62988" w:rsidRDefault="005B37B0" w:rsidP="003B7B5B">
            <w:pPr>
              <w:spacing w:after="0" w:line="240" w:lineRule="auto"/>
              <w:ind w:left="720" w:hanging="360"/>
              <w:jc w:val="both"/>
              <w:rPr>
                <w:rFonts w:ascii="Sakkal Majalla" w:hAnsi="Sakkal Majalla" w:cs="Sakkal Majalla"/>
                <w:sz w:val="24"/>
                <w:szCs w:val="24"/>
              </w:rPr>
            </w:pPr>
            <w:r w:rsidRPr="00C62988">
              <w:rPr>
                <w:rFonts w:ascii="Sakkal Majalla" w:hAnsi="Sakkal Majalla" w:cs="Sakkal Majalla"/>
                <w:sz w:val="24"/>
                <w:szCs w:val="24"/>
                <w:rtl/>
              </w:rPr>
              <w:t xml:space="preserve">الوظيفة الثالثة: اختيار وتعيين الموارد البشرية </w:t>
            </w:r>
          </w:p>
          <w:p w14:paraId="378BD0F9" w14:textId="77777777" w:rsidR="005B37B0" w:rsidRPr="00C62988" w:rsidRDefault="005B37B0" w:rsidP="003B7B5B">
            <w:pPr>
              <w:spacing w:after="0" w:line="240" w:lineRule="auto"/>
              <w:ind w:left="720" w:hanging="360"/>
              <w:jc w:val="both"/>
              <w:rPr>
                <w:rFonts w:ascii="Sakkal Majalla" w:hAnsi="Sakkal Majalla" w:cs="Sakkal Majalla"/>
                <w:sz w:val="24"/>
                <w:szCs w:val="24"/>
              </w:rPr>
            </w:pPr>
            <w:r w:rsidRPr="00C62988">
              <w:rPr>
                <w:rFonts w:ascii="Sakkal Majalla" w:hAnsi="Sakkal Majalla" w:cs="Sakkal Majalla"/>
                <w:sz w:val="24"/>
                <w:szCs w:val="24"/>
                <w:rtl/>
              </w:rPr>
              <w:t>الوظيفة الرابعة : وضع سلم الرواتب والاجور</w:t>
            </w:r>
            <w:r w:rsidRPr="00C62988">
              <w:rPr>
                <w:rFonts w:ascii="Sakkal Majalla" w:hAnsi="Sakkal Majalla" w:cs="Sakkal Majalla"/>
                <w:sz w:val="24"/>
                <w:szCs w:val="24"/>
              </w:rPr>
              <w:t xml:space="preserve"> </w:t>
            </w:r>
          </w:p>
          <w:p w14:paraId="09DCC29E" w14:textId="77777777" w:rsidR="005B37B0" w:rsidRPr="00C62988" w:rsidRDefault="005B37B0" w:rsidP="003B7B5B">
            <w:pPr>
              <w:spacing w:after="0" w:line="240" w:lineRule="auto"/>
              <w:ind w:left="720" w:hanging="360"/>
              <w:jc w:val="both"/>
              <w:rPr>
                <w:rFonts w:ascii="Sakkal Majalla" w:hAnsi="Sakkal Majalla" w:cs="Sakkal Majalla"/>
                <w:sz w:val="24"/>
                <w:szCs w:val="24"/>
              </w:rPr>
            </w:pPr>
            <w:r w:rsidRPr="00C62988">
              <w:rPr>
                <w:rFonts w:ascii="Sakkal Majalla" w:hAnsi="Sakkal Majalla" w:cs="Sakkal Majalla"/>
                <w:sz w:val="24"/>
                <w:szCs w:val="24"/>
                <w:rtl/>
              </w:rPr>
              <w:t>الوظيفة الخامسة : تقييم الاداء</w:t>
            </w:r>
          </w:p>
          <w:p w14:paraId="7522D8EC" w14:textId="77777777" w:rsidR="005B37B0" w:rsidRPr="00C62988" w:rsidRDefault="005B37B0" w:rsidP="003B7B5B">
            <w:pPr>
              <w:spacing w:after="0" w:line="240" w:lineRule="auto"/>
              <w:ind w:left="720" w:hanging="360"/>
              <w:jc w:val="both"/>
              <w:rPr>
                <w:rFonts w:ascii="Sakkal Majalla" w:hAnsi="Sakkal Majalla" w:cs="Sakkal Majalla"/>
                <w:sz w:val="24"/>
                <w:szCs w:val="24"/>
                <w:rtl/>
              </w:rPr>
            </w:pPr>
            <w:r w:rsidRPr="00C62988">
              <w:rPr>
                <w:rFonts w:ascii="Sakkal Majalla" w:hAnsi="Sakkal Majalla" w:cs="Sakkal Majalla"/>
                <w:sz w:val="24"/>
                <w:szCs w:val="24"/>
                <w:rtl/>
              </w:rPr>
              <w:t>الوظيفة السادسة: التدريب</w:t>
            </w:r>
            <w:r w:rsidRPr="00C62988">
              <w:rPr>
                <w:rFonts w:ascii="Sakkal Majalla" w:hAnsi="Sakkal Majalla" w:cs="Sakkal Majalla"/>
                <w:sz w:val="24"/>
                <w:szCs w:val="24"/>
              </w:rPr>
              <w:t xml:space="preserve"> </w:t>
            </w:r>
          </w:p>
          <w:p w14:paraId="54E8D869" w14:textId="77777777" w:rsidR="005B37B0" w:rsidRPr="00C62988" w:rsidRDefault="005B37B0" w:rsidP="003B7B5B">
            <w:pPr>
              <w:spacing w:after="0" w:line="240" w:lineRule="auto"/>
              <w:ind w:left="720" w:hanging="360"/>
              <w:jc w:val="both"/>
              <w:rPr>
                <w:rFonts w:ascii="Sakkal Majalla" w:hAnsi="Sakkal Majalla" w:cs="Sakkal Majalla"/>
                <w:sz w:val="24"/>
                <w:szCs w:val="24"/>
                <w:rtl/>
              </w:rPr>
            </w:pPr>
            <w:r w:rsidRPr="00C62988">
              <w:rPr>
                <w:rFonts w:ascii="Sakkal Majalla" w:hAnsi="Sakkal Majalla" w:cs="Sakkal Majalla"/>
                <w:sz w:val="24"/>
                <w:szCs w:val="24"/>
                <w:rtl/>
              </w:rPr>
              <w:t>تنمية الموارد البشرية</w:t>
            </w:r>
          </w:p>
          <w:p w14:paraId="03C30598" w14:textId="77777777" w:rsidR="005B37B0" w:rsidRPr="00C62988" w:rsidRDefault="005B37B0" w:rsidP="003B7B5B">
            <w:pPr>
              <w:spacing w:after="0" w:line="240" w:lineRule="auto"/>
              <w:ind w:left="720" w:hanging="360"/>
              <w:jc w:val="both"/>
              <w:rPr>
                <w:rFonts w:ascii="Sakkal Majalla" w:hAnsi="Sakkal Majalla" w:cs="Sakkal Majalla"/>
                <w:sz w:val="24"/>
                <w:szCs w:val="24"/>
                <w:rtl/>
              </w:rPr>
            </w:pPr>
            <w:r w:rsidRPr="00C62988">
              <w:rPr>
                <w:rFonts w:ascii="Sakkal Majalla" w:hAnsi="Sakkal Majalla" w:cs="Sakkal Majalla"/>
                <w:sz w:val="24"/>
                <w:szCs w:val="24"/>
                <w:rtl/>
              </w:rPr>
              <w:t>التطوير التنظيمي</w:t>
            </w:r>
          </w:p>
          <w:p w14:paraId="2422F76F" w14:textId="43A64BE1" w:rsidR="005B37B0" w:rsidRPr="00C62988" w:rsidRDefault="005B37B0" w:rsidP="007D04B2">
            <w:pPr>
              <w:spacing w:after="0" w:line="240" w:lineRule="auto"/>
              <w:ind w:left="720" w:hanging="360"/>
              <w:jc w:val="both"/>
              <w:rPr>
                <w:rFonts w:ascii="Sakkal Majalla" w:hAnsi="Sakkal Majalla" w:cs="Sakkal Majalla"/>
                <w:sz w:val="24"/>
                <w:szCs w:val="24"/>
                <w:rtl/>
              </w:rPr>
            </w:pPr>
            <w:r w:rsidRPr="00C62988">
              <w:rPr>
                <w:rFonts w:ascii="Sakkal Majalla" w:hAnsi="Sakkal Majalla" w:cs="Sakkal Majalla"/>
                <w:sz w:val="24"/>
                <w:szCs w:val="24"/>
                <w:rtl/>
              </w:rPr>
              <w:t>الاتجاهات الحديثة في إدارة الموارد البشرية</w:t>
            </w:r>
            <w:r w:rsidR="007D04B2" w:rsidRPr="00C62988">
              <w:rPr>
                <w:rFonts w:ascii="Sakkal Majalla" w:hAnsi="Sakkal Majalla" w:cs="Sakkal Majalla"/>
                <w:sz w:val="24"/>
                <w:szCs w:val="24"/>
                <w:rtl/>
              </w:rPr>
              <w:t>.</w:t>
            </w:r>
          </w:p>
        </w:tc>
      </w:tr>
      <w:tr w:rsidR="005B37B0" w:rsidRPr="00C62988" w14:paraId="4011AE0F" w14:textId="77777777" w:rsidTr="003B7B5B">
        <w:trPr>
          <w:jc w:val="center"/>
        </w:trPr>
        <w:tc>
          <w:tcPr>
            <w:tcW w:w="8789" w:type="dxa"/>
            <w:gridSpan w:val="2"/>
            <w:shd w:val="clear" w:color="auto" w:fill="DAEEF3"/>
          </w:tcPr>
          <w:p w14:paraId="4A628193" w14:textId="77777777" w:rsidR="005B37B0" w:rsidRPr="00C62988" w:rsidRDefault="005B37B0" w:rsidP="005B37B0">
            <w:pPr>
              <w:numPr>
                <w:ilvl w:val="0"/>
                <w:numId w:val="1"/>
              </w:numPr>
              <w:spacing w:after="0" w:line="240" w:lineRule="auto"/>
              <w:contextualSpacing/>
              <w:rPr>
                <w:rFonts w:ascii="Sakkal Majalla" w:eastAsia="Times New Roman" w:hAnsi="Sakkal Majalla" w:cs="Sakkal Majalla"/>
                <w:b/>
                <w:bCs/>
                <w:color w:val="C00000"/>
                <w:sz w:val="26"/>
                <w:szCs w:val="26"/>
                <w:rtl/>
                <w:lang w:val="nl-NL" w:eastAsia="nl-NL" w:bidi="ar-EG"/>
              </w:rPr>
            </w:pPr>
            <w:r w:rsidRPr="00C62988">
              <w:rPr>
                <w:rFonts w:ascii="Sakkal Majalla" w:eastAsia="Times New Roman" w:hAnsi="Sakkal Majalla" w:cs="Sakkal Majalla"/>
                <w:b/>
                <w:bCs/>
                <w:color w:val="C00000"/>
                <w:sz w:val="26"/>
                <w:szCs w:val="26"/>
                <w:rtl/>
                <w:lang w:val="nl-NL" w:eastAsia="nl-NL" w:bidi="ar-EG"/>
              </w:rPr>
              <w:t>أساليب التعليم والتعلم</w:t>
            </w:r>
          </w:p>
        </w:tc>
      </w:tr>
      <w:tr w:rsidR="005B37B0" w:rsidRPr="00C62988" w14:paraId="3F048C8B" w14:textId="77777777" w:rsidTr="003B7B5B">
        <w:trPr>
          <w:jc w:val="center"/>
        </w:trPr>
        <w:tc>
          <w:tcPr>
            <w:tcW w:w="1435" w:type="dxa"/>
            <w:shd w:val="clear" w:color="auto" w:fill="auto"/>
          </w:tcPr>
          <w:p w14:paraId="014F3E22" w14:textId="77777777" w:rsidR="005B37B0" w:rsidRPr="00C62988" w:rsidRDefault="005B37B0" w:rsidP="003B7B5B">
            <w:pPr>
              <w:spacing w:after="0" w:line="240" w:lineRule="auto"/>
              <w:rPr>
                <w:rFonts w:ascii="Sakkal Majalla" w:eastAsia="Times New Roman" w:hAnsi="Sakkal Majalla" w:cs="Sakkal Majalla"/>
                <w:b/>
                <w:bCs/>
                <w:sz w:val="24"/>
                <w:szCs w:val="24"/>
                <w:rtl/>
                <w:lang w:val="nl-NL" w:eastAsia="nl-NL" w:bidi="ar-EG"/>
              </w:rPr>
            </w:pPr>
          </w:p>
        </w:tc>
        <w:tc>
          <w:tcPr>
            <w:tcW w:w="7354" w:type="dxa"/>
            <w:shd w:val="clear" w:color="auto" w:fill="auto"/>
          </w:tcPr>
          <w:p w14:paraId="580F592B" w14:textId="77777777" w:rsidR="005B37B0" w:rsidRPr="00C62988" w:rsidRDefault="005B37B0" w:rsidP="003B7B5B">
            <w:pPr>
              <w:spacing w:after="0" w:line="240" w:lineRule="auto"/>
              <w:ind w:left="360" w:hanging="360"/>
              <w:jc w:val="both"/>
              <w:rPr>
                <w:rFonts w:ascii="Sakkal Majalla" w:hAnsi="Sakkal Majalla" w:cs="Sakkal Majalla"/>
                <w:sz w:val="24"/>
                <w:szCs w:val="24"/>
                <w:rtl/>
              </w:rPr>
            </w:pPr>
            <w:r w:rsidRPr="00C62988">
              <w:rPr>
                <w:rFonts w:ascii="Sakkal Majalla" w:hAnsi="Sakkal Majalla" w:cs="Sakkal Majalla"/>
                <w:sz w:val="24"/>
                <w:szCs w:val="24"/>
                <w:rtl/>
              </w:rPr>
              <w:t>محاضرات</w:t>
            </w:r>
          </w:p>
          <w:p w14:paraId="5FDCB703" w14:textId="77777777" w:rsidR="005B37B0" w:rsidRPr="00C62988" w:rsidRDefault="005B37B0" w:rsidP="003B7B5B">
            <w:pPr>
              <w:spacing w:after="0" w:line="240" w:lineRule="auto"/>
              <w:ind w:left="360" w:hanging="360"/>
              <w:jc w:val="both"/>
              <w:rPr>
                <w:rFonts w:ascii="Sakkal Majalla" w:hAnsi="Sakkal Majalla" w:cs="Sakkal Majalla"/>
                <w:sz w:val="24"/>
                <w:szCs w:val="24"/>
                <w:rtl/>
              </w:rPr>
            </w:pPr>
            <w:r w:rsidRPr="00C62988">
              <w:rPr>
                <w:rFonts w:ascii="Sakkal Majalla" w:hAnsi="Sakkal Majalla" w:cs="Sakkal Majalla"/>
                <w:sz w:val="24"/>
                <w:szCs w:val="24"/>
                <w:rtl/>
              </w:rPr>
              <w:t>عروض تقديمية</w:t>
            </w:r>
          </w:p>
          <w:p w14:paraId="3165E514" w14:textId="77777777" w:rsidR="005B37B0" w:rsidRPr="00C62988" w:rsidRDefault="005B37B0" w:rsidP="003B7B5B">
            <w:pPr>
              <w:spacing w:after="0" w:line="240" w:lineRule="auto"/>
              <w:ind w:left="360" w:hanging="360"/>
              <w:jc w:val="both"/>
              <w:rPr>
                <w:rFonts w:ascii="Sakkal Majalla" w:hAnsi="Sakkal Majalla" w:cs="Sakkal Majalla"/>
                <w:sz w:val="24"/>
                <w:szCs w:val="24"/>
                <w:rtl/>
              </w:rPr>
            </w:pPr>
            <w:r w:rsidRPr="00C62988">
              <w:rPr>
                <w:rFonts w:ascii="Sakkal Majalla" w:hAnsi="Sakkal Majalla" w:cs="Sakkal Majalla"/>
                <w:sz w:val="24"/>
                <w:szCs w:val="24"/>
                <w:rtl/>
              </w:rPr>
              <w:t>مناقشة تقارير وأبحاث</w:t>
            </w:r>
          </w:p>
          <w:p w14:paraId="2D11F4D4" w14:textId="77777777" w:rsidR="005B37B0" w:rsidRPr="00C62988" w:rsidRDefault="005B37B0" w:rsidP="003B7B5B">
            <w:pPr>
              <w:spacing w:after="0" w:line="240" w:lineRule="auto"/>
              <w:ind w:left="360" w:hanging="360"/>
              <w:jc w:val="both"/>
              <w:rPr>
                <w:rFonts w:ascii="Sakkal Majalla" w:hAnsi="Sakkal Majalla" w:cs="Sakkal Majalla"/>
                <w:sz w:val="24"/>
                <w:szCs w:val="24"/>
                <w:rtl/>
              </w:rPr>
            </w:pPr>
            <w:r w:rsidRPr="00C62988">
              <w:rPr>
                <w:rFonts w:ascii="Sakkal Majalla" w:hAnsi="Sakkal Majalla" w:cs="Sakkal Majalla"/>
                <w:sz w:val="24"/>
                <w:szCs w:val="24"/>
                <w:rtl/>
              </w:rPr>
              <w:t>العصف الذهنى</w:t>
            </w:r>
          </w:p>
          <w:p w14:paraId="24EA2436" w14:textId="77777777" w:rsidR="005B37B0" w:rsidRPr="00C62988" w:rsidRDefault="005B37B0" w:rsidP="003B7B5B">
            <w:pPr>
              <w:spacing w:after="0" w:line="240" w:lineRule="auto"/>
              <w:ind w:left="360" w:hanging="360"/>
              <w:jc w:val="both"/>
              <w:rPr>
                <w:rFonts w:ascii="Sakkal Majalla" w:hAnsi="Sakkal Majalla" w:cs="Sakkal Majalla"/>
                <w:sz w:val="24"/>
                <w:szCs w:val="24"/>
                <w:rtl/>
              </w:rPr>
            </w:pPr>
            <w:r w:rsidRPr="00C62988">
              <w:rPr>
                <w:rFonts w:ascii="Sakkal Majalla" w:hAnsi="Sakkal Majalla" w:cs="Sakkal Majalla"/>
                <w:sz w:val="24"/>
                <w:szCs w:val="24"/>
                <w:rtl/>
              </w:rPr>
              <w:t>ورش عمل</w:t>
            </w:r>
          </w:p>
          <w:p w14:paraId="457BF220" w14:textId="77777777" w:rsidR="005B37B0" w:rsidRPr="00C62988" w:rsidRDefault="005B37B0" w:rsidP="003B7B5B">
            <w:pPr>
              <w:spacing w:after="0" w:line="240" w:lineRule="auto"/>
              <w:ind w:left="360" w:hanging="360"/>
              <w:jc w:val="both"/>
              <w:rPr>
                <w:rFonts w:ascii="Sakkal Majalla" w:hAnsi="Sakkal Majalla" w:cs="Sakkal Majalla"/>
                <w:sz w:val="24"/>
                <w:szCs w:val="24"/>
                <w:rtl/>
              </w:rPr>
            </w:pPr>
            <w:r w:rsidRPr="00C62988">
              <w:rPr>
                <w:rFonts w:ascii="Sakkal Majalla" w:hAnsi="Sakkal Majalla" w:cs="Sakkal Majalla"/>
                <w:sz w:val="24"/>
                <w:szCs w:val="24"/>
                <w:rtl/>
              </w:rPr>
              <w:t>تكليفات</w:t>
            </w:r>
          </w:p>
        </w:tc>
      </w:tr>
      <w:tr w:rsidR="005B37B0" w:rsidRPr="00C62988" w14:paraId="3E62EA92" w14:textId="77777777" w:rsidTr="003B7B5B">
        <w:trPr>
          <w:jc w:val="center"/>
        </w:trPr>
        <w:tc>
          <w:tcPr>
            <w:tcW w:w="8789" w:type="dxa"/>
            <w:gridSpan w:val="2"/>
            <w:shd w:val="clear" w:color="auto" w:fill="DAEEF3"/>
          </w:tcPr>
          <w:p w14:paraId="2C907EF3" w14:textId="77777777" w:rsidR="005B37B0" w:rsidRPr="00C62988" w:rsidRDefault="005B37B0" w:rsidP="005B37B0">
            <w:pPr>
              <w:numPr>
                <w:ilvl w:val="0"/>
                <w:numId w:val="1"/>
              </w:numPr>
              <w:spacing w:after="0" w:line="240" w:lineRule="auto"/>
              <w:contextualSpacing/>
              <w:rPr>
                <w:rFonts w:ascii="Sakkal Majalla" w:eastAsia="Times New Roman" w:hAnsi="Sakkal Majalla" w:cs="Sakkal Majalla"/>
                <w:b/>
                <w:bCs/>
                <w:color w:val="C00000"/>
                <w:sz w:val="26"/>
                <w:szCs w:val="26"/>
                <w:rtl/>
                <w:lang w:val="nl-NL" w:eastAsia="nl-NL" w:bidi="ar-EG"/>
              </w:rPr>
            </w:pPr>
            <w:r w:rsidRPr="00C62988">
              <w:rPr>
                <w:rFonts w:ascii="Sakkal Majalla" w:eastAsia="Times New Roman" w:hAnsi="Sakkal Majalla" w:cs="Sakkal Majalla"/>
                <w:b/>
                <w:bCs/>
                <w:color w:val="C00000"/>
                <w:sz w:val="26"/>
                <w:szCs w:val="26"/>
                <w:rtl/>
                <w:lang w:val="nl-NL" w:eastAsia="nl-NL" w:bidi="ar-EG"/>
              </w:rPr>
              <w:t xml:space="preserve">تقويم الطلاب </w:t>
            </w:r>
          </w:p>
        </w:tc>
      </w:tr>
      <w:tr w:rsidR="005B37B0" w:rsidRPr="00C62988" w14:paraId="7C2D6425" w14:textId="77777777" w:rsidTr="003B7B5B">
        <w:trPr>
          <w:jc w:val="center"/>
        </w:trPr>
        <w:tc>
          <w:tcPr>
            <w:tcW w:w="1435" w:type="dxa"/>
            <w:shd w:val="clear" w:color="auto" w:fill="FDE9D9"/>
          </w:tcPr>
          <w:p w14:paraId="73CDC903" w14:textId="77777777" w:rsidR="005B37B0" w:rsidRPr="00C62988" w:rsidRDefault="005B37B0" w:rsidP="003B7B5B">
            <w:pPr>
              <w:spacing w:after="0" w:line="240" w:lineRule="auto"/>
              <w:jc w:val="lowKashida"/>
              <w:rPr>
                <w:rFonts w:ascii="Sakkal Majalla" w:eastAsia="Times New Roman" w:hAnsi="Sakkal Majalla" w:cs="Sakkal Majalla"/>
                <w:b/>
                <w:bCs/>
                <w:color w:val="000099"/>
                <w:sz w:val="24"/>
                <w:szCs w:val="24"/>
                <w:rtl/>
              </w:rPr>
            </w:pPr>
            <w:r w:rsidRPr="00C62988">
              <w:rPr>
                <w:rFonts w:ascii="Sakkal Majalla" w:eastAsia="Times New Roman" w:hAnsi="Sakkal Majalla" w:cs="Sakkal Majalla"/>
                <w:b/>
                <w:bCs/>
                <w:color w:val="000099"/>
                <w:sz w:val="24"/>
                <w:szCs w:val="24"/>
                <w:rtl/>
              </w:rPr>
              <w:t>أ. الأساليب المستخدمه</w:t>
            </w:r>
          </w:p>
        </w:tc>
        <w:tc>
          <w:tcPr>
            <w:tcW w:w="7354" w:type="dxa"/>
            <w:shd w:val="clear" w:color="auto" w:fill="auto"/>
          </w:tcPr>
          <w:p w14:paraId="38A58076" w14:textId="77777777" w:rsidR="005B37B0" w:rsidRPr="00C62988" w:rsidRDefault="005B37B0" w:rsidP="003B7B5B">
            <w:pPr>
              <w:spacing w:after="0" w:line="240" w:lineRule="auto"/>
              <w:ind w:left="360" w:hanging="360"/>
              <w:jc w:val="both"/>
              <w:rPr>
                <w:rFonts w:ascii="Sakkal Majalla" w:hAnsi="Sakkal Majalla" w:cs="Sakkal Majalla"/>
                <w:sz w:val="24"/>
                <w:szCs w:val="24"/>
              </w:rPr>
            </w:pPr>
            <w:r w:rsidRPr="00C62988">
              <w:rPr>
                <w:rFonts w:ascii="Sakkal Majalla" w:hAnsi="Sakkal Majalla" w:cs="Sakkal Majalla"/>
                <w:sz w:val="24"/>
                <w:szCs w:val="24"/>
                <w:rtl/>
              </w:rPr>
              <w:t>1.امتحان فصلي أول</w:t>
            </w:r>
          </w:p>
          <w:p w14:paraId="403DF8D2" w14:textId="77777777" w:rsidR="005B37B0" w:rsidRPr="00C62988" w:rsidRDefault="005B37B0" w:rsidP="003B7B5B">
            <w:pPr>
              <w:spacing w:after="0" w:line="240" w:lineRule="auto"/>
              <w:ind w:left="360" w:hanging="360"/>
              <w:jc w:val="both"/>
              <w:rPr>
                <w:rFonts w:ascii="Sakkal Majalla" w:hAnsi="Sakkal Majalla" w:cs="Sakkal Majalla"/>
                <w:sz w:val="24"/>
                <w:szCs w:val="24"/>
              </w:rPr>
            </w:pPr>
            <w:r w:rsidRPr="00C62988">
              <w:rPr>
                <w:rFonts w:ascii="Sakkal Majalla" w:hAnsi="Sakkal Majalla" w:cs="Sakkal Majalla"/>
                <w:sz w:val="24"/>
                <w:szCs w:val="24"/>
                <w:rtl/>
              </w:rPr>
              <w:t>2.امتحان فصلي ثاني</w:t>
            </w:r>
          </w:p>
          <w:p w14:paraId="247F74D8" w14:textId="77777777" w:rsidR="005B37B0" w:rsidRPr="00C62988" w:rsidRDefault="005B37B0" w:rsidP="003B7B5B">
            <w:pPr>
              <w:spacing w:after="0" w:line="240" w:lineRule="auto"/>
              <w:ind w:left="360" w:hanging="360"/>
              <w:jc w:val="both"/>
              <w:rPr>
                <w:rFonts w:ascii="Sakkal Majalla" w:hAnsi="Sakkal Majalla" w:cs="Sakkal Majalla"/>
                <w:sz w:val="24"/>
                <w:szCs w:val="24"/>
              </w:rPr>
            </w:pPr>
            <w:r w:rsidRPr="00C62988">
              <w:rPr>
                <w:rFonts w:ascii="Sakkal Majalla" w:hAnsi="Sakkal Majalla" w:cs="Sakkal Majalla"/>
                <w:sz w:val="24"/>
                <w:szCs w:val="24"/>
                <w:rtl/>
              </w:rPr>
              <w:t>3.تكليفات + أنشطة</w:t>
            </w:r>
          </w:p>
          <w:p w14:paraId="48B2532B" w14:textId="77777777" w:rsidR="005B37B0" w:rsidRPr="00C62988" w:rsidRDefault="005B37B0" w:rsidP="003B7B5B">
            <w:pPr>
              <w:spacing w:after="0" w:line="240" w:lineRule="auto"/>
              <w:ind w:left="360" w:hanging="360"/>
              <w:jc w:val="both"/>
              <w:rPr>
                <w:rFonts w:ascii="Sakkal Majalla" w:hAnsi="Sakkal Majalla" w:cs="Sakkal Majalla"/>
                <w:sz w:val="24"/>
                <w:szCs w:val="24"/>
                <w:rtl/>
              </w:rPr>
            </w:pPr>
            <w:r w:rsidRPr="00C62988">
              <w:rPr>
                <w:rFonts w:ascii="Sakkal Majalla" w:hAnsi="Sakkal Majalla" w:cs="Sakkal Majalla"/>
                <w:sz w:val="24"/>
                <w:szCs w:val="24"/>
                <w:rtl/>
              </w:rPr>
              <w:t>4.امتحان تحريري نهائى</w:t>
            </w:r>
          </w:p>
        </w:tc>
      </w:tr>
      <w:tr w:rsidR="005B37B0" w:rsidRPr="00C62988" w14:paraId="6E02DFD6" w14:textId="77777777" w:rsidTr="003B7B5B">
        <w:trPr>
          <w:jc w:val="center"/>
        </w:trPr>
        <w:tc>
          <w:tcPr>
            <w:tcW w:w="1435" w:type="dxa"/>
            <w:shd w:val="clear" w:color="auto" w:fill="FDE9D9"/>
          </w:tcPr>
          <w:p w14:paraId="7467E33D" w14:textId="77777777" w:rsidR="005B37B0" w:rsidRPr="00C62988" w:rsidRDefault="005B37B0" w:rsidP="003B7B5B">
            <w:pPr>
              <w:spacing w:after="0" w:line="240" w:lineRule="auto"/>
              <w:jc w:val="lowKashida"/>
              <w:rPr>
                <w:rFonts w:ascii="Sakkal Majalla" w:eastAsia="Times New Roman" w:hAnsi="Sakkal Majalla" w:cs="Sakkal Majalla"/>
                <w:b/>
                <w:bCs/>
                <w:color w:val="000099"/>
                <w:sz w:val="24"/>
                <w:szCs w:val="24"/>
                <w:rtl/>
              </w:rPr>
            </w:pPr>
            <w:r w:rsidRPr="00C62988">
              <w:rPr>
                <w:rFonts w:ascii="Sakkal Majalla" w:eastAsia="Times New Roman" w:hAnsi="Sakkal Majalla" w:cs="Sakkal Majalla"/>
                <w:b/>
                <w:bCs/>
                <w:color w:val="000099"/>
                <w:sz w:val="24"/>
                <w:szCs w:val="24"/>
                <w:rtl/>
              </w:rPr>
              <w:t>ب. التوقيت</w:t>
            </w:r>
          </w:p>
        </w:tc>
        <w:tc>
          <w:tcPr>
            <w:tcW w:w="7354" w:type="dxa"/>
            <w:shd w:val="clear" w:color="auto" w:fill="auto"/>
          </w:tcPr>
          <w:p w14:paraId="5085887B" w14:textId="77777777" w:rsidR="005B37B0" w:rsidRPr="00C62988" w:rsidRDefault="005B37B0" w:rsidP="003B7B5B">
            <w:pPr>
              <w:spacing w:after="0" w:line="240" w:lineRule="auto"/>
              <w:ind w:left="360" w:hanging="360"/>
              <w:jc w:val="both"/>
              <w:rPr>
                <w:rFonts w:ascii="Sakkal Majalla" w:hAnsi="Sakkal Majalla" w:cs="Sakkal Majalla"/>
                <w:sz w:val="24"/>
                <w:szCs w:val="24"/>
                <w:rtl/>
              </w:rPr>
            </w:pPr>
            <w:r w:rsidRPr="00C62988">
              <w:rPr>
                <w:rFonts w:ascii="Sakkal Majalla" w:hAnsi="Sakkal Majalla" w:cs="Sakkal Majalla"/>
                <w:sz w:val="24"/>
                <w:szCs w:val="24"/>
                <w:rtl/>
              </w:rPr>
              <w:t xml:space="preserve">1.امتحان أعمال السنة الأول (الأسبوع </w:t>
            </w:r>
            <w:r w:rsidRPr="00C62988">
              <w:rPr>
                <w:rFonts w:ascii="Sakkal Majalla" w:hAnsi="Sakkal Majalla" w:cs="Sakkal Majalla"/>
                <w:sz w:val="24"/>
                <w:szCs w:val="24"/>
              </w:rPr>
              <w:t>6</w:t>
            </w:r>
            <w:r w:rsidRPr="00C62988">
              <w:rPr>
                <w:rFonts w:ascii="Sakkal Majalla" w:hAnsi="Sakkal Majalla" w:cs="Sakkal Majalla"/>
                <w:sz w:val="24"/>
                <w:szCs w:val="24"/>
                <w:rtl/>
              </w:rPr>
              <w:t>)</w:t>
            </w:r>
          </w:p>
          <w:p w14:paraId="2DD1B120" w14:textId="77777777" w:rsidR="005B37B0" w:rsidRPr="00C62988" w:rsidRDefault="005B37B0" w:rsidP="003B7B5B">
            <w:pPr>
              <w:spacing w:after="0" w:line="240" w:lineRule="auto"/>
              <w:ind w:left="360" w:hanging="360"/>
              <w:jc w:val="both"/>
              <w:rPr>
                <w:rFonts w:ascii="Sakkal Majalla" w:hAnsi="Sakkal Majalla" w:cs="Sakkal Majalla"/>
                <w:sz w:val="24"/>
                <w:szCs w:val="24"/>
                <w:rtl/>
              </w:rPr>
            </w:pPr>
            <w:r w:rsidRPr="00C62988">
              <w:rPr>
                <w:rFonts w:ascii="Sakkal Majalla" w:hAnsi="Sakkal Majalla" w:cs="Sakkal Majalla"/>
                <w:sz w:val="24"/>
                <w:szCs w:val="24"/>
                <w:rtl/>
              </w:rPr>
              <w:t xml:space="preserve">2.امتحان أعمال السنة الثاني (الأسبوع </w:t>
            </w:r>
            <w:r w:rsidRPr="00C62988">
              <w:rPr>
                <w:rFonts w:ascii="Sakkal Majalla" w:hAnsi="Sakkal Majalla" w:cs="Sakkal Majalla"/>
                <w:sz w:val="24"/>
                <w:szCs w:val="24"/>
              </w:rPr>
              <w:t>11</w:t>
            </w:r>
            <w:r w:rsidRPr="00C62988">
              <w:rPr>
                <w:rFonts w:ascii="Sakkal Majalla" w:hAnsi="Sakkal Majalla" w:cs="Sakkal Majalla"/>
                <w:sz w:val="24"/>
                <w:szCs w:val="24"/>
                <w:rtl/>
              </w:rPr>
              <w:t>)</w:t>
            </w:r>
          </w:p>
          <w:p w14:paraId="6084D551" w14:textId="77777777" w:rsidR="005B37B0" w:rsidRPr="00C62988" w:rsidRDefault="005B37B0" w:rsidP="003B7B5B">
            <w:pPr>
              <w:spacing w:after="0" w:line="240" w:lineRule="auto"/>
              <w:ind w:left="360" w:hanging="360"/>
              <w:jc w:val="both"/>
              <w:rPr>
                <w:rFonts w:ascii="Sakkal Majalla" w:hAnsi="Sakkal Majalla" w:cs="Sakkal Majalla"/>
                <w:sz w:val="24"/>
                <w:szCs w:val="24"/>
              </w:rPr>
            </w:pPr>
            <w:r w:rsidRPr="00C62988">
              <w:rPr>
                <w:rFonts w:ascii="Sakkal Majalla" w:hAnsi="Sakkal Majalla" w:cs="Sakkal Majalla"/>
                <w:sz w:val="24"/>
                <w:szCs w:val="24"/>
                <w:rtl/>
              </w:rPr>
              <w:t>3.تكليفات (أسبوعيا) + أنشطة</w:t>
            </w:r>
          </w:p>
          <w:p w14:paraId="62F86335" w14:textId="77777777" w:rsidR="005B37B0" w:rsidRPr="00C62988" w:rsidRDefault="005B37B0" w:rsidP="003B7B5B">
            <w:pPr>
              <w:spacing w:after="0" w:line="240" w:lineRule="auto"/>
              <w:ind w:left="360" w:hanging="360"/>
              <w:jc w:val="both"/>
              <w:rPr>
                <w:rFonts w:ascii="Sakkal Majalla" w:hAnsi="Sakkal Majalla" w:cs="Sakkal Majalla"/>
                <w:sz w:val="24"/>
                <w:szCs w:val="24"/>
                <w:rtl/>
              </w:rPr>
            </w:pPr>
            <w:r w:rsidRPr="00C62988">
              <w:rPr>
                <w:rFonts w:ascii="Sakkal Majalla" w:hAnsi="Sakkal Majalla" w:cs="Sakkal Majalla"/>
                <w:sz w:val="24"/>
                <w:szCs w:val="24"/>
                <w:rtl/>
              </w:rPr>
              <w:t xml:space="preserve">4.امتحان تحريري آخر الفصل الدراسي </w:t>
            </w:r>
          </w:p>
        </w:tc>
      </w:tr>
      <w:tr w:rsidR="005B37B0" w:rsidRPr="00C62988" w14:paraId="5465C61F" w14:textId="77777777" w:rsidTr="003B7B5B">
        <w:trPr>
          <w:jc w:val="center"/>
        </w:trPr>
        <w:tc>
          <w:tcPr>
            <w:tcW w:w="1435" w:type="dxa"/>
            <w:shd w:val="clear" w:color="auto" w:fill="FDE9D9"/>
          </w:tcPr>
          <w:p w14:paraId="7F52110B" w14:textId="77777777" w:rsidR="005B37B0" w:rsidRPr="00C62988" w:rsidRDefault="005B37B0" w:rsidP="003B7B5B">
            <w:pPr>
              <w:spacing w:after="0" w:line="240" w:lineRule="auto"/>
              <w:jc w:val="lowKashida"/>
              <w:rPr>
                <w:rFonts w:ascii="Sakkal Majalla" w:eastAsia="Times New Roman" w:hAnsi="Sakkal Majalla" w:cs="Sakkal Majalla"/>
                <w:b/>
                <w:bCs/>
                <w:color w:val="000099"/>
                <w:sz w:val="24"/>
                <w:szCs w:val="24"/>
                <w:rtl/>
              </w:rPr>
            </w:pPr>
            <w:r w:rsidRPr="00C62988">
              <w:rPr>
                <w:rFonts w:ascii="Sakkal Majalla" w:eastAsia="Times New Roman" w:hAnsi="Sakkal Majalla" w:cs="Sakkal Majalla"/>
                <w:b/>
                <w:bCs/>
                <w:color w:val="000099"/>
                <w:sz w:val="24"/>
                <w:szCs w:val="24"/>
                <w:rtl/>
              </w:rPr>
              <w:t>ج. توزيع الدرجات</w:t>
            </w:r>
          </w:p>
        </w:tc>
        <w:tc>
          <w:tcPr>
            <w:tcW w:w="7354" w:type="dxa"/>
            <w:shd w:val="clear" w:color="auto" w:fill="auto"/>
          </w:tcPr>
          <w:p w14:paraId="0A64E064" w14:textId="77777777" w:rsidR="005B37B0" w:rsidRPr="00C62988" w:rsidRDefault="005B37B0" w:rsidP="003B7B5B">
            <w:pPr>
              <w:spacing w:after="0" w:line="240" w:lineRule="auto"/>
              <w:ind w:left="360" w:hanging="360"/>
              <w:jc w:val="both"/>
              <w:rPr>
                <w:rFonts w:ascii="Sakkal Majalla" w:hAnsi="Sakkal Majalla" w:cs="Sakkal Majalla"/>
                <w:sz w:val="24"/>
                <w:szCs w:val="24"/>
                <w:rtl/>
              </w:rPr>
            </w:pPr>
            <w:r w:rsidRPr="00C62988">
              <w:rPr>
                <w:rFonts w:ascii="Sakkal Majalla" w:hAnsi="Sakkal Majalla" w:cs="Sakkal Majalla"/>
                <w:sz w:val="24"/>
                <w:szCs w:val="24"/>
                <w:rtl/>
              </w:rPr>
              <w:t>1.امتحان أعمال السنة الأول  (10 درجات ) 10 %</w:t>
            </w:r>
          </w:p>
          <w:p w14:paraId="5B010683" w14:textId="77777777" w:rsidR="005B37B0" w:rsidRPr="00C62988" w:rsidRDefault="005B37B0" w:rsidP="003B7B5B">
            <w:pPr>
              <w:spacing w:after="0" w:line="240" w:lineRule="auto"/>
              <w:ind w:left="360" w:hanging="360"/>
              <w:jc w:val="both"/>
              <w:rPr>
                <w:rFonts w:ascii="Sakkal Majalla" w:hAnsi="Sakkal Majalla" w:cs="Sakkal Majalla"/>
                <w:sz w:val="24"/>
                <w:szCs w:val="24"/>
                <w:rtl/>
              </w:rPr>
            </w:pPr>
            <w:r w:rsidRPr="00C62988">
              <w:rPr>
                <w:rFonts w:ascii="Sakkal Majalla" w:hAnsi="Sakkal Majalla" w:cs="Sakkal Majalla"/>
                <w:sz w:val="24"/>
                <w:szCs w:val="24"/>
                <w:rtl/>
              </w:rPr>
              <w:t>2.امتحان أعمال السنة الثاني (10 درجات )  10%</w:t>
            </w:r>
          </w:p>
          <w:p w14:paraId="5163B38B" w14:textId="77777777" w:rsidR="005B37B0" w:rsidRPr="00C62988" w:rsidRDefault="005B37B0" w:rsidP="003B7B5B">
            <w:pPr>
              <w:spacing w:after="0" w:line="240" w:lineRule="auto"/>
              <w:ind w:left="360" w:hanging="360"/>
              <w:jc w:val="both"/>
              <w:rPr>
                <w:rFonts w:ascii="Sakkal Majalla" w:hAnsi="Sakkal Majalla" w:cs="Sakkal Majalla"/>
                <w:sz w:val="24"/>
                <w:szCs w:val="24"/>
                <w:rtl/>
              </w:rPr>
            </w:pPr>
            <w:r w:rsidRPr="00C62988">
              <w:rPr>
                <w:rFonts w:ascii="Sakkal Majalla" w:hAnsi="Sakkal Majalla" w:cs="Sakkal Majalla"/>
                <w:sz w:val="24"/>
                <w:szCs w:val="24"/>
                <w:rtl/>
              </w:rPr>
              <w:t>3.تكليفات +أنشطة           (10 درجات) 10 %</w:t>
            </w:r>
          </w:p>
          <w:p w14:paraId="78EBC12C" w14:textId="77777777" w:rsidR="005B37B0" w:rsidRPr="00C62988" w:rsidRDefault="005B37B0" w:rsidP="003B7B5B">
            <w:pPr>
              <w:spacing w:after="0" w:line="240" w:lineRule="auto"/>
              <w:ind w:left="360" w:hanging="360"/>
              <w:jc w:val="both"/>
              <w:rPr>
                <w:rFonts w:ascii="Sakkal Majalla" w:hAnsi="Sakkal Majalla" w:cs="Sakkal Majalla"/>
                <w:sz w:val="24"/>
                <w:szCs w:val="24"/>
                <w:rtl/>
              </w:rPr>
            </w:pPr>
            <w:r w:rsidRPr="00C62988">
              <w:rPr>
                <w:rFonts w:ascii="Sakkal Majalla" w:hAnsi="Sakkal Majalla" w:cs="Sakkal Majalla"/>
                <w:sz w:val="24"/>
                <w:szCs w:val="24"/>
                <w:rtl/>
              </w:rPr>
              <w:t>4.امتحان تحريري نهائي      (70 درجة)   70%</w:t>
            </w:r>
          </w:p>
          <w:p w14:paraId="075EA17C" w14:textId="77777777" w:rsidR="005B37B0" w:rsidRPr="00C62988" w:rsidRDefault="005B37B0" w:rsidP="003B7B5B">
            <w:pPr>
              <w:spacing w:after="0" w:line="240" w:lineRule="auto"/>
              <w:ind w:left="360" w:hanging="360"/>
              <w:jc w:val="both"/>
              <w:rPr>
                <w:rFonts w:ascii="Sakkal Majalla" w:hAnsi="Sakkal Majalla" w:cs="Sakkal Majalla"/>
                <w:sz w:val="24"/>
                <w:szCs w:val="24"/>
                <w:rtl/>
              </w:rPr>
            </w:pPr>
            <w:r w:rsidRPr="00C62988">
              <w:rPr>
                <w:rFonts w:ascii="Sakkal Majalla" w:hAnsi="Sakkal Majalla" w:cs="Sakkal Majalla"/>
                <w:sz w:val="24"/>
                <w:szCs w:val="24"/>
                <w:rtl/>
              </w:rPr>
              <w:t>اجمالى الدرجات           (100 درجة)</w:t>
            </w:r>
          </w:p>
        </w:tc>
      </w:tr>
      <w:tr w:rsidR="005B37B0" w:rsidRPr="00C62988" w14:paraId="2BBDE036" w14:textId="77777777" w:rsidTr="003B7B5B">
        <w:trPr>
          <w:jc w:val="center"/>
        </w:trPr>
        <w:tc>
          <w:tcPr>
            <w:tcW w:w="8789" w:type="dxa"/>
            <w:gridSpan w:val="2"/>
            <w:shd w:val="clear" w:color="auto" w:fill="DAEEF3"/>
          </w:tcPr>
          <w:p w14:paraId="5F6E7651" w14:textId="77777777" w:rsidR="005B37B0" w:rsidRPr="00C62988" w:rsidRDefault="005B37B0" w:rsidP="005B37B0">
            <w:pPr>
              <w:numPr>
                <w:ilvl w:val="0"/>
                <w:numId w:val="1"/>
              </w:numPr>
              <w:spacing w:after="0" w:line="240" w:lineRule="auto"/>
              <w:contextualSpacing/>
              <w:rPr>
                <w:rFonts w:ascii="Sakkal Majalla" w:eastAsia="Times New Roman" w:hAnsi="Sakkal Majalla" w:cs="Sakkal Majalla"/>
                <w:b/>
                <w:bCs/>
                <w:color w:val="C00000"/>
                <w:sz w:val="26"/>
                <w:szCs w:val="26"/>
                <w:rtl/>
                <w:lang w:val="nl-NL" w:eastAsia="nl-NL" w:bidi="ar-EG"/>
              </w:rPr>
            </w:pPr>
            <w:r w:rsidRPr="00C62988">
              <w:rPr>
                <w:rFonts w:ascii="Sakkal Majalla" w:eastAsia="Times New Roman" w:hAnsi="Sakkal Majalla" w:cs="Sakkal Majalla"/>
                <w:b/>
                <w:bCs/>
                <w:color w:val="C00000"/>
                <w:sz w:val="26"/>
                <w:szCs w:val="26"/>
                <w:rtl/>
                <w:lang w:val="nl-NL" w:eastAsia="nl-NL" w:bidi="ar-EG"/>
              </w:rPr>
              <w:t>قائمة الكتب الدراسية والمراجع</w:t>
            </w:r>
          </w:p>
        </w:tc>
      </w:tr>
      <w:tr w:rsidR="005B37B0" w:rsidRPr="00C62988" w14:paraId="59843391" w14:textId="77777777" w:rsidTr="003B7B5B">
        <w:trPr>
          <w:jc w:val="center"/>
        </w:trPr>
        <w:tc>
          <w:tcPr>
            <w:tcW w:w="1435" w:type="dxa"/>
            <w:shd w:val="clear" w:color="auto" w:fill="FDE9D9"/>
          </w:tcPr>
          <w:p w14:paraId="2E4F48D7" w14:textId="77777777" w:rsidR="005B37B0" w:rsidRPr="00C62988" w:rsidRDefault="005B37B0" w:rsidP="003B7B5B">
            <w:pPr>
              <w:spacing w:after="0" w:line="240" w:lineRule="auto"/>
              <w:jc w:val="lowKashida"/>
              <w:rPr>
                <w:rFonts w:ascii="Sakkal Majalla" w:eastAsia="Times New Roman" w:hAnsi="Sakkal Majalla" w:cs="Sakkal Majalla"/>
                <w:b/>
                <w:bCs/>
                <w:color w:val="000099"/>
                <w:sz w:val="24"/>
                <w:szCs w:val="24"/>
                <w:rtl/>
              </w:rPr>
            </w:pPr>
            <w:r w:rsidRPr="00C62988">
              <w:rPr>
                <w:rFonts w:ascii="Sakkal Majalla" w:eastAsia="Times New Roman" w:hAnsi="Sakkal Majalla" w:cs="Sakkal Majalla"/>
                <w:b/>
                <w:bCs/>
                <w:color w:val="000099"/>
                <w:sz w:val="24"/>
                <w:szCs w:val="24"/>
                <w:rtl/>
              </w:rPr>
              <w:lastRenderedPageBreak/>
              <w:t>أ. مذكرات</w:t>
            </w:r>
          </w:p>
        </w:tc>
        <w:tc>
          <w:tcPr>
            <w:tcW w:w="7354" w:type="dxa"/>
            <w:shd w:val="clear" w:color="auto" w:fill="auto"/>
          </w:tcPr>
          <w:p w14:paraId="32AA360D" w14:textId="77777777" w:rsidR="005B37B0" w:rsidRPr="00C62988" w:rsidRDefault="005B37B0" w:rsidP="003B7B5B">
            <w:pPr>
              <w:spacing w:after="0" w:line="240" w:lineRule="auto"/>
              <w:ind w:left="360" w:hanging="360"/>
              <w:jc w:val="both"/>
              <w:rPr>
                <w:rFonts w:ascii="Sakkal Majalla" w:eastAsia="Times New Roman" w:hAnsi="Sakkal Majalla" w:cs="Sakkal Majalla"/>
                <w:sz w:val="24"/>
                <w:szCs w:val="24"/>
                <w:rtl/>
                <w:lang w:val="nl-NL" w:eastAsia="nl-NL"/>
              </w:rPr>
            </w:pPr>
            <w:r w:rsidRPr="00C62988">
              <w:rPr>
                <w:rFonts w:ascii="Sakkal Majalla" w:eastAsia="Times New Roman" w:hAnsi="Sakkal Majalla" w:cs="Sakkal Majalla"/>
                <w:sz w:val="24"/>
                <w:szCs w:val="24"/>
                <w:rtl/>
                <w:lang w:val="nl-NL" w:eastAsia="nl-NL"/>
              </w:rPr>
              <w:t>هدى لطيف (2007). العلاقات العامة، القاهرة: هبة النيل العربية للنشر والتوزيع.</w:t>
            </w:r>
          </w:p>
          <w:p w14:paraId="46E85150" w14:textId="77777777" w:rsidR="005B37B0" w:rsidRPr="00C62988" w:rsidRDefault="005B37B0" w:rsidP="003B7B5B">
            <w:pPr>
              <w:spacing w:after="0" w:line="240" w:lineRule="auto"/>
              <w:jc w:val="both"/>
              <w:rPr>
                <w:rFonts w:ascii="Sakkal Majalla" w:eastAsia="Times New Roman" w:hAnsi="Sakkal Majalla" w:cs="Sakkal Majalla"/>
                <w:sz w:val="24"/>
                <w:szCs w:val="24"/>
                <w:rtl/>
                <w:lang w:val="nl-NL" w:eastAsia="nl-NL"/>
              </w:rPr>
            </w:pPr>
            <w:r w:rsidRPr="00C62988">
              <w:rPr>
                <w:rFonts w:ascii="Sakkal Majalla" w:eastAsia="Times New Roman" w:hAnsi="Sakkal Majalla" w:cs="Sakkal Majalla"/>
                <w:sz w:val="24"/>
                <w:szCs w:val="24"/>
                <w:rtl/>
                <w:lang w:val="nl-NL" w:eastAsia="nl-NL"/>
              </w:rPr>
              <w:t>أشرف عبدالمعبود ( 2008): "إدارة الموارد البشرية"، محاضرات غير منشورة</w:t>
            </w:r>
          </w:p>
        </w:tc>
      </w:tr>
      <w:tr w:rsidR="005B37B0" w:rsidRPr="00C62988" w14:paraId="2640B0E4" w14:textId="77777777" w:rsidTr="003B7B5B">
        <w:trPr>
          <w:jc w:val="center"/>
        </w:trPr>
        <w:tc>
          <w:tcPr>
            <w:tcW w:w="1435" w:type="dxa"/>
            <w:shd w:val="clear" w:color="auto" w:fill="FDE9D9"/>
          </w:tcPr>
          <w:p w14:paraId="3FBB22C8" w14:textId="77777777" w:rsidR="005B37B0" w:rsidRPr="00C62988" w:rsidRDefault="005B37B0" w:rsidP="003B7B5B">
            <w:pPr>
              <w:spacing w:after="0" w:line="240" w:lineRule="auto"/>
              <w:jc w:val="lowKashida"/>
              <w:rPr>
                <w:rFonts w:ascii="Sakkal Majalla" w:eastAsia="Times New Roman" w:hAnsi="Sakkal Majalla" w:cs="Sakkal Majalla"/>
                <w:b/>
                <w:bCs/>
                <w:color w:val="000099"/>
                <w:sz w:val="24"/>
                <w:szCs w:val="24"/>
                <w:rtl/>
              </w:rPr>
            </w:pPr>
            <w:r w:rsidRPr="00C62988">
              <w:rPr>
                <w:rFonts w:ascii="Sakkal Majalla" w:eastAsia="Times New Roman" w:hAnsi="Sakkal Majalla" w:cs="Sakkal Majalla"/>
                <w:b/>
                <w:bCs/>
                <w:color w:val="000099"/>
                <w:sz w:val="24"/>
                <w:szCs w:val="24"/>
                <w:rtl/>
              </w:rPr>
              <w:t>ب. كتب مقترحة</w:t>
            </w:r>
          </w:p>
        </w:tc>
        <w:tc>
          <w:tcPr>
            <w:tcW w:w="7354" w:type="dxa"/>
            <w:shd w:val="clear" w:color="auto" w:fill="auto"/>
          </w:tcPr>
          <w:p w14:paraId="09323C16" w14:textId="77777777" w:rsidR="005B37B0" w:rsidRPr="00C62988" w:rsidRDefault="005B37B0" w:rsidP="003B7B5B">
            <w:pPr>
              <w:spacing w:after="0" w:line="240" w:lineRule="auto"/>
              <w:jc w:val="both"/>
              <w:rPr>
                <w:rFonts w:ascii="Sakkal Majalla" w:eastAsia="Times New Roman" w:hAnsi="Sakkal Majalla" w:cs="Sakkal Majalla"/>
                <w:sz w:val="24"/>
                <w:szCs w:val="24"/>
                <w:rtl/>
                <w:lang w:val="nl-NL" w:eastAsia="nl-NL"/>
              </w:rPr>
            </w:pPr>
            <w:r w:rsidRPr="00C62988">
              <w:rPr>
                <w:rFonts w:ascii="Sakkal Majalla" w:eastAsia="Times New Roman" w:hAnsi="Sakkal Majalla" w:cs="Sakkal Majalla"/>
                <w:sz w:val="24"/>
                <w:szCs w:val="24"/>
                <w:rtl/>
                <w:lang w:val="nl-NL" w:eastAsia="nl-NL"/>
              </w:rPr>
              <w:t xml:space="preserve">- سمير محمد حسين (1993). العلاقات العامة، الطبعة الثانية، القاهرة: عالم الكتب.  </w:t>
            </w:r>
          </w:p>
          <w:p w14:paraId="6737BAE8" w14:textId="77777777" w:rsidR="005B37B0" w:rsidRPr="00C62988" w:rsidRDefault="005B37B0" w:rsidP="003B7B5B">
            <w:pPr>
              <w:spacing w:after="0" w:line="240" w:lineRule="auto"/>
              <w:jc w:val="both"/>
              <w:rPr>
                <w:rFonts w:ascii="Sakkal Majalla" w:eastAsia="Times New Roman" w:hAnsi="Sakkal Majalla" w:cs="Sakkal Majalla"/>
                <w:sz w:val="24"/>
                <w:szCs w:val="24"/>
                <w:rtl/>
                <w:lang w:val="nl-NL" w:eastAsia="nl-NL"/>
              </w:rPr>
            </w:pPr>
            <w:r w:rsidRPr="00C62988">
              <w:rPr>
                <w:rFonts w:ascii="Sakkal Majalla" w:eastAsia="Times New Roman" w:hAnsi="Sakkal Majalla" w:cs="Sakkal Majalla"/>
                <w:sz w:val="24"/>
                <w:szCs w:val="24"/>
                <w:rtl/>
                <w:lang w:val="nl-NL" w:eastAsia="nl-NL"/>
              </w:rPr>
              <w:t>- على عجوة (د.ت.). الأسس العلمية للعلاقات العامة، القاهرة: عالم الكتب.</w:t>
            </w:r>
          </w:p>
          <w:p w14:paraId="600A48D8" w14:textId="77777777" w:rsidR="005B37B0" w:rsidRPr="00C62988" w:rsidRDefault="005B37B0" w:rsidP="003B7B5B">
            <w:pPr>
              <w:spacing w:after="0" w:line="240" w:lineRule="auto"/>
              <w:jc w:val="both"/>
              <w:rPr>
                <w:rFonts w:ascii="Sakkal Majalla" w:eastAsia="Times New Roman" w:hAnsi="Sakkal Majalla" w:cs="Sakkal Majalla"/>
                <w:sz w:val="24"/>
                <w:szCs w:val="24"/>
                <w:rtl/>
                <w:lang w:val="nl-NL" w:eastAsia="nl-NL"/>
              </w:rPr>
            </w:pPr>
            <w:r w:rsidRPr="00C62988">
              <w:rPr>
                <w:rFonts w:ascii="Sakkal Majalla" w:eastAsia="Times New Roman" w:hAnsi="Sakkal Majalla" w:cs="Sakkal Majalla"/>
                <w:sz w:val="24"/>
                <w:szCs w:val="24"/>
                <w:rtl/>
                <w:lang w:val="nl-NL" w:eastAsia="nl-NL"/>
              </w:rPr>
              <w:t>- محمد فريد الصحن (2002). العلاقات العامة المبادئ والتطبيق، الإسكندرية: الدار الجامعية</w:t>
            </w:r>
          </w:p>
          <w:p w14:paraId="05997C43" w14:textId="77777777" w:rsidR="005B37B0" w:rsidRPr="00C62988" w:rsidRDefault="005B37B0" w:rsidP="003B7B5B">
            <w:pPr>
              <w:spacing w:after="0" w:line="240" w:lineRule="auto"/>
              <w:jc w:val="both"/>
              <w:rPr>
                <w:rFonts w:ascii="Sakkal Majalla" w:eastAsia="Times New Roman" w:hAnsi="Sakkal Majalla" w:cs="Sakkal Majalla"/>
                <w:sz w:val="24"/>
                <w:szCs w:val="24"/>
                <w:rtl/>
                <w:lang w:val="nl-NL" w:eastAsia="nl-NL"/>
              </w:rPr>
            </w:pPr>
            <w:r w:rsidRPr="00C62988">
              <w:rPr>
                <w:rFonts w:ascii="Sakkal Majalla" w:eastAsia="Times New Roman" w:hAnsi="Sakkal Majalla" w:cs="Sakkal Majalla"/>
                <w:sz w:val="24"/>
                <w:szCs w:val="24"/>
                <w:rtl/>
                <w:lang w:val="nl-NL" w:eastAsia="nl-NL"/>
              </w:rPr>
              <w:t>- سمير محمد حسين (1993). العلاقات العامة، الطبعة الثانية، القاهرة: عالم الكتب.</w:t>
            </w:r>
          </w:p>
          <w:p w14:paraId="6C40B821" w14:textId="77777777" w:rsidR="005B37B0" w:rsidRPr="00C62988" w:rsidRDefault="005B37B0" w:rsidP="003B7B5B">
            <w:pPr>
              <w:spacing w:after="0" w:line="240" w:lineRule="auto"/>
              <w:jc w:val="both"/>
              <w:rPr>
                <w:rFonts w:ascii="Sakkal Majalla" w:eastAsia="Times New Roman" w:hAnsi="Sakkal Majalla" w:cs="Sakkal Majalla"/>
                <w:sz w:val="24"/>
                <w:szCs w:val="24"/>
                <w:rtl/>
                <w:lang w:val="nl-NL" w:eastAsia="nl-NL"/>
              </w:rPr>
            </w:pPr>
            <w:r w:rsidRPr="00C62988">
              <w:rPr>
                <w:rFonts w:ascii="Sakkal Majalla" w:eastAsia="Times New Roman" w:hAnsi="Sakkal Majalla" w:cs="Sakkal Majalla"/>
                <w:sz w:val="24"/>
                <w:szCs w:val="24"/>
                <w:rtl/>
                <w:lang w:val="nl-NL" w:eastAsia="nl-NL"/>
              </w:rPr>
              <w:t>- على عجوة (د.ت.). الأسس العلمية للعلاقات العامة، القاهرة: عالم الكتب.</w:t>
            </w:r>
          </w:p>
          <w:p w14:paraId="09E4C71F" w14:textId="77777777" w:rsidR="005B37B0" w:rsidRPr="00C62988" w:rsidRDefault="005B37B0" w:rsidP="003B7B5B">
            <w:pPr>
              <w:spacing w:after="0" w:line="240" w:lineRule="auto"/>
              <w:jc w:val="both"/>
              <w:rPr>
                <w:rFonts w:ascii="Sakkal Majalla" w:eastAsia="Times New Roman" w:hAnsi="Sakkal Majalla" w:cs="Sakkal Majalla"/>
                <w:sz w:val="24"/>
                <w:szCs w:val="24"/>
                <w:lang w:val="nl-NL" w:eastAsia="nl-NL"/>
              </w:rPr>
            </w:pPr>
            <w:r w:rsidRPr="00C62988">
              <w:rPr>
                <w:rFonts w:ascii="Sakkal Majalla" w:eastAsia="Times New Roman" w:hAnsi="Sakkal Majalla" w:cs="Sakkal Majalla"/>
                <w:sz w:val="24"/>
                <w:szCs w:val="24"/>
                <w:rtl/>
                <w:lang w:val="nl-NL" w:eastAsia="nl-NL"/>
              </w:rPr>
              <w:t xml:space="preserve">-  محمد فريد الصحن (2002). العلاقات العامة المبادئ والتطبيق، الإسكندرية: الدار الجامعية.   </w:t>
            </w:r>
          </w:p>
          <w:p w14:paraId="28B7B0ED" w14:textId="77777777" w:rsidR="005B37B0" w:rsidRPr="00C62988" w:rsidRDefault="005B37B0" w:rsidP="003B7B5B">
            <w:pPr>
              <w:spacing w:after="60" w:line="240" w:lineRule="auto"/>
              <w:jc w:val="both"/>
              <w:rPr>
                <w:rFonts w:ascii="Sakkal Majalla" w:eastAsia="Times New Roman" w:hAnsi="Sakkal Majalla" w:cs="Sakkal Majalla"/>
                <w:sz w:val="24"/>
                <w:szCs w:val="24"/>
                <w:lang w:val="nl-NL" w:eastAsia="nl-NL"/>
              </w:rPr>
            </w:pPr>
            <w:r w:rsidRPr="00C62988">
              <w:rPr>
                <w:rFonts w:ascii="Sakkal Majalla" w:eastAsia="Times New Roman" w:hAnsi="Sakkal Majalla" w:cs="Sakkal Majalla"/>
                <w:sz w:val="24"/>
                <w:szCs w:val="24"/>
                <w:lang w:val="nl-NL" w:eastAsia="nl-NL"/>
              </w:rPr>
              <w:t>-Beaumont, P.B. (1993), H8uman Resource Management: Key Concepts and Skills, SagePublications, London.</w:t>
            </w:r>
          </w:p>
          <w:p w14:paraId="2A0B4493" w14:textId="77777777" w:rsidR="005B37B0" w:rsidRPr="00C62988" w:rsidRDefault="005B37B0" w:rsidP="003B7B5B">
            <w:pPr>
              <w:spacing w:after="60" w:line="240" w:lineRule="auto"/>
              <w:jc w:val="both"/>
              <w:rPr>
                <w:rFonts w:ascii="Sakkal Majalla" w:eastAsia="Times New Roman" w:hAnsi="Sakkal Majalla" w:cs="Sakkal Majalla"/>
                <w:sz w:val="24"/>
                <w:szCs w:val="24"/>
                <w:lang w:val="nl-NL" w:eastAsia="nl-NL"/>
              </w:rPr>
            </w:pPr>
            <w:r w:rsidRPr="00C62988">
              <w:rPr>
                <w:rFonts w:ascii="Sakkal Majalla" w:eastAsia="Times New Roman" w:hAnsi="Sakkal Majalla" w:cs="Sakkal Majalla"/>
                <w:sz w:val="24"/>
                <w:szCs w:val="24"/>
                <w:lang w:val="nl-NL" w:eastAsia="nl-NL"/>
              </w:rPr>
              <w:t>-Henlson , Philip (1999),”Public Relation: A practical guide to the basics”, Kogan Page, London.</w:t>
            </w:r>
          </w:p>
          <w:p w14:paraId="0D527207" w14:textId="77777777" w:rsidR="005B37B0" w:rsidRPr="00C62988" w:rsidRDefault="005B37B0" w:rsidP="003B7B5B">
            <w:pPr>
              <w:spacing w:after="60" w:line="240" w:lineRule="auto"/>
              <w:jc w:val="both"/>
              <w:rPr>
                <w:rFonts w:ascii="Sakkal Majalla" w:eastAsia="Times New Roman" w:hAnsi="Sakkal Majalla" w:cs="Sakkal Majalla"/>
                <w:sz w:val="24"/>
                <w:szCs w:val="24"/>
                <w:lang w:val="nl-NL" w:eastAsia="nl-NL"/>
              </w:rPr>
            </w:pPr>
            <w:r w:rsidRPr="00C62988">
              <w:rPr>
                <w:rFonts w:ascii="Sakkal Majalla" w:eastAsia="Times New Roman" w:hAnsi="Sakkal Majalla" w:cs="Sakkal Majalla"/>
                <w:sz w:val="24"/>
                <w:szCs w:val="24"/>
                <w:lang w:val="nl-NL" w:eastAsia="nl-NL"/>
              </w:rPr>
              <w:t xml:space="preserve">-Gge, LondonBird, A. and Beechler, S. (1995), “Links between business and transnational human resourcemanagement strategy in US based Japanese subsidiaries: an empirical investigation”,Journal of Business Studies, Vol. </w:t>
            </w:r>
          </w:p>
          <w:p w14:paraId="2EED39FB" w14:textId="77777777" w:rsidR="005B37B0" w:rsidRPr="00C62988" w:rsidRDefault="005B37B0" w:rsidP="003B7B5B">
            <w:pPr>
              <w:spacing w:after="60" w:line="240" w:lineRule="auto"/>
              <w:jc w:val="both"/>
              <w:rPr>
                <w:rFonts w:ascii="Sakkal Majalla" w:eastAsia="Times New Roman" w:hAnsi="Sakkal Majalla" w:cs="Sakkal Majalla"/>
                <w:sz w:val="24"/>
                <w:szCs w:val="24"/>
                <w:lang w:val="nl-NL" w:eastAsia="nl-NL"/>
              </w:rPr>
            </w:pPr>
            <w:r w:rsidRPr="00C62988">
              <w:rPr>
                <w:rFonts w:ascii="Sakkal Majalla" w:eastAsia="Times New Roman" w:hAnsi="Sakkal Majalla" w:cs="Sakkal Majalla"/>
                <w:sz w:val="24"/>
                <w:szCs w:val="24"/>
                <w:lang w:val="nl-NL" w:eastAsia="nl-NL"/>
              </w:rPr>
              <w:t>-Child, J. (1974), “Predicting and understanding organizations structure”, Administrative ScienceQuarterly, Vol. 19.</w:t>
            </w:r>
          </w:p>
          <w:p w14:paraId="5DD617F1" w14:textId="77777777" w:rsidR="005B37B0" w:rsidRPr="00C62988" w:rsidRDefault="005B37B0" w:rsidP="003B7B5B">
            <w:pPr>
              <w:spacing w:after="60" w:line="240" w:lineRule="auto"/>
              <w:jc w:val="both"/>
              <w:rPr>
                <w:rFonts w:ascii="Sakkal Majalla" w:eastAsia="Times New Roman" w:hAnsi="Sakkal Majalla" w:cs="Sakkal Majalla"/>
                <w:sz w:val="24"/>
                <w:szCs w:val="24"/>
                <w:lang w:val="nl-NL" w:eastAsia="nl-NL"/>
              </w:rPr>
            </w:pPr>
            <w:r w:rsidRPr="00C62988">
              <w:rPr>
                <w:rFonts w:ascii="Sakkal Majalla" w:eastAsia="Times New Roman" w:hAnsi="Sakkal Majalla" w:cs="Sakkal Majalla"/>
                <w:sz w:val="24"/>
                <w:szCs w:val="24"/>
                <w:lang w:val="nl-NL" w:eastAsia="nl-NL"/>
              </w:rPr>
              <w:t>-Delery, J.E. and Doty, D.H. (1996), “Theoretical frameworks in strategic human resourcemanagement: universalistic, contingency, and configurational perspectives”, Academy ofManagement Journal, Vol. 39.</w:t>
            </w:r>
          </w:p>
          <w:p w14:paraId="79615682" w14:textId="77777777" w:rsidR="005B37B0" w:rsidRPr="00C62988" w:rsidRDefault="005B37B0" w:rsidP="003B7B5B">
            <w:pPr>
              <w:spacing w:after="60" w:line="240" w:lineRule="auto"/>
              <w:jc w:val="both"/>
              <w:rPr>
                <w:rFonts w:ascii="Sakkal Majalla" w:eastAsia="Times New Roman" w:hAnsi="Sakkal Majalla" w:cs="Sakkal Majalla"/>
                <w:sz w:val="24"/>
                <w:szCs w:val="24"/>
                <w:rtl/>
                <w:lang w:val="nl-NL" w:eastAsia="nl-NL"/>
              </w:rPr>
            </w:pPr>
            <w:r w:rsidRPr="00C62988">
              <w:rPr>
                <w:rFonts w:ascii="Sakkal Majalla" w:eastAsia="Times New Roman" w:hAnsi="Sakkal Majalla" w:cs="Sakkal Majalla"/>
                <w:sz w:val="24"/>
                <w:szCs w:val="24"/>
                <w:lang w:val="nl-NL" w:eastAsia="nl-NL"/>
              </w:rPr>
              <w:t>-</w:t>
            </w:r>
            <w:r w:rsidRPr="00C62988">
              <w:rPr>
                <w:rFonts w:ascii="Sakkal Majalla" w:hAnsi="Sakkal Majalla" w:cs="Sakkal Majalla"/>
                <w:lang w:val="nl-NL"/>
              </w:rPr>
              <w:t xml:space="preserve"> Muhammed,</w:t>
            </w:r>
            <w:r w:rsidRPr="00C62988">
              <w:rPr>
                <w:rFonts w:ascii="Sakkal Majalla" w:eastAsia="Times New Roman" w:hAnsi="Sakkal Majalla" w:cs="Sakkal Majalla"/>
                <w:sz w:val="24"/>
                <w:szCs w:val="24"/>
                <w:lang w:val="nl-NL" w:eastAsia="nl-NL"/>
              </w:rPr>
              <w:t xml:space="preserve"> M.G and</w:t>
            </w:r>
            <w:r w:rsidRPr="00C62988">
              <w:rPr>
                <w:rFonts w:ascii="Sakkal Majalla" w:hAnsi="Sakkal Majalla" w:cs="Sakkal Majalla"/>
                <w:lang w:val="nl-NL"/>
              </w:rPr>
              <w:t xml:space="preserve"> Manoj,K.N(2021),</w:t>
            </w:r>
            <w:r w:rsidRPr="00C62988">
              <w:rPr>
                <w:rFonts w:ascii="Sakkal Majalla" w:hAnsi="Sakkal Majalla" w:cs="Sakkal Majalla"/>
              </w:rPr>
              <w:t xml:space="preserve"> Human Resource Management .</w:t>
            </w:r>
            <w:r w:rsidRPr="00C62988">
              <w:rPr>
                <w:rFonts w:ascii="Sakkal Majalla" w:eastAsia="Times New Roman" w:hAnsi="Sakkal Majalla" w:cs="Sakkal Majalla"/>
                <w:sz w:val="24"/>
                <w:szCs w:val="24"/>
                <w:lang w:val="nl-NL" w:eastAsia="nl-NL"/>
              </w:rPr>
              <w:t xml:space="preserve"> </w:t>
            </w:r>
          </w:p>
        </w:tc>
      </w:tr>
      <w:tr w:rsidR="005B37B0" w:rsidRPr="00C62988" w14:paraId="761D3548" w14:textId="77777777" w:rsidTr="003B7B5B">
        <w:trPr>
          <w:jc w:val="center"/>
        </w:trPr>
        <w:tc>
          <w:tcPr>
            <w:tcW w:w="1435" w:type="dxa"/>
            <w:shd w:val="clear" w:color="auto" w:fill="FDE9D9"/>
          </w:tcPr>
          <w:p w14:paraId="1ACED174" w14:textId="77777777" w:rsidR="005B37B0" w:rsidRPr="00C62988" w:rsidRDefault="005B37B0" w:rsidP="003B7B5B">
            <w:pPr>
              <w:spacing w:after="0" w:line="240" w:lineRule="auto"/>
              <w:jc w:val="lowKashida"/>
              <w:rPr>
                <w:rFonts w:ascii="Sakkal Majalla" w:eastAsia="Times New Roman" w:hAnsi="Sakkal Majalla" w:cs="Sakkal Majalla"/>
                <w:b/>
                <w:bCs/>
                <w:color w:val="000099"/>
                <w:sz w:val="24"/>
                <w:szCs w:val="24"/>
                <w:rtl/>
              </w:rPr>
            </w:pPr>
            <w:r w:rsidRPr="00C62988">
              <w:rPr>
                <w:rFonts w:ascii="Sakkal Majalla" w:eastAsia="Times New Roman" w:hAnsi="Sakkal Majalla" w:cs="Sakkal Majalla"/>
                <w:b/>
                <w:bCs/>
                <w:color w:val="000099"/>
                <w:sz w:val="24"/>
                <w:szCs w:val="24"/>
                <w:rtl/>
              </w:rPr>
              <w:t>ج.</w:t>
            </w:r>
            <w:r w:rsidRPr="00C62988">
              <w:rPr>
                <w:rFonts w:ascii="Sakkal Majalla" w:eastAsia="Times New Roman" w:hAnsi="Sakkal Majalla" w:cs="Sakkal Majalla"/>
                <w:b/>
                <w:bCs/>
                <w:color w:val="000099"/>
                <w:sz w:val="24"/>
                <w:szCs w:val="24"/>
                <w:lang w:val="nl-NL"/>
              </w:rPr>
              <w:t xml:space="preserve"> </w:t>
            </w:r>
            <w:r w:rsidRPr="00C62988">
              <w:rPr>
                <w:rFonts w:ascii="Sakkal Majalla" w:eastAsia="Times New Roman" w:hAnsi="Sakkal Majalla" w:cs="Sakkal Majalla"/>
                <w:b/>
                <w:bCs/>
                <w:color w:val="000099"/>
                <w:sz w:val="24"/>
                <w:szCs w:val="24"/>
                <w:rtl/>
              </w:rPr>
              <w:t>دورات علمية</w:t>
            </w:r>
          </w:p>
        </w:tc>
        <w:tc>
          <w:tcPr>
            <w:tcW w:w="7354" w:type="dxa"/>
            <w:shd w:val="clear" w:color="auto" w:fill="auto"/>
          </w:tcPr>
          <w:p w14:paraId="0B461294" w14:textId="77777777" w:rsidR="005B37B0" w:rsidRPr="00C62988" w:rsidRDefault="005B37B0" w:rsidP="003B7B5B">
            <w:pPr>
              <w:bidi w:val="0"/>
              <w:spacing w:after="60" w:line="240" w:lineRule="auto"/>
              <w:rPr>
                <w:rFonts w:ascii="Sakkal Majalla" w:eastAsia="Times New Roman" w:hAnsi="Sakkal Majalla" w:cs="Sakkal Majalla"/>
                <w:sz w:val="24"/>
                <w:szCs w:val="24"/>
                <w:lang w:val="nl-NL" w:eastAsia="nl-NL"/>
              </w:rPr>
            </w:pPr>
            <w:r w:rsidRPr="00C62988">
              <w:rPr>
                <w:rFonts w:ascii="Sakkal Majalla" w:eastAsia="Times New Roman" w:hAnsi="Sakkal Majalla" w:cs="Sakkal Majalla"/>
                <w:sz w:val="24"/>
                <w:szCs w:val="24"/>
                <w:lang w:val="nl-NL" w:eastAsia="nl-NL"/>
              </w:rPr>
              <w:t>- Business strategy performance.</w:t>
            </w:r>
          </w:p>
          <w:p w14:paraId="1A437D87" w14:textId="77777777" w:rsidR="005B37B0" w:rsidRPr="00C62988" w:rsidRDefault="005B37B0" w:rsidP="003B7B5B">
            <w:pPr>
              <w:bidi w:val="0"/>
              <w:spacing w:after="60" w:line="240" w:lineRule="auto"/>
              <w:rPr>
                <w:rFonts w:ascii="Sakkal Majalla" w:eastAsia="Times New Roman" w:hAnsi="Sakkal Majalla" w:cs="Sakkal Majalla"/>
                <w:sz w:val="24"/>
                <w:szCs w:val="24"/>
                <w:lang w:val="nl-NL" w:eastAsia="nl-NL"/>
              </w:rPr>
            </w:pPr>
            <w:r w:rsidRPr="00C62988">
              <w:rPr>
                <w:rFonts w:ascii="Sakkal Majalla" w:eastAsia="Times New Roman" w:hAnsi="Sakkal Majalla" w:cs="Sakkal Majalla"/>
                <w:sz w:val="24"/>
                <w:szCs w:val="24"/>
                <w:lang w:val="nl-NL" w:eastAsia="nl-NL"/>
              </w:rPr>
              <w:t>- Public Relations Review.</w:t>
            </w:r>
            <w:r w:rsidRPr="00C62988">
              <w:rPr>
                <w:rFonts w:ascii="Sakkal Majalla" w:eastAsia="Times New Roman" w:hAnsi="Sakkal Majalla" w:cs="Sakkal Majalla"/>
                <w:sz w:val="24"/>
                <w:szCs w:val="24"/>
                <w:rtl/>
                <w:lang w:val="nl-NL" w:eastAsia="nl-NL"/>
              </w:rPr>
              <w:t xml:space="preserve"> </w:t>
            </w:r>
          </w:p>
          <w:p w14:paraId="2A335BA4" w14:textId="77777777" w:rsidR="005B37B0" w:rsidRPr="00C62988" w:rsidRDefault="005B37B0" w:rsidP="003B7B5B">
            <w:pPr>
              <w:bidi w:val="0"/>
              <w:spacing w:after="60" w:line="240" w:lineRule="auto"/>
              <w:rPr>
                <w:rFonts w:ascii="Sakkal Majalla" w:eastAsia="Times New Roman" w:hAnsi="Sakkal Majalla" w:cs="Sakkal Majalla"/>
                <w:sz w:val="24"/>
                <w:szCs w:val="24"/>
                <w:lang w:val="nl-NL" w:eastAsia="nl-NL"/>
              </w:rPr>
            </w:pPr>
            <w:r w:rsidRPr="00C62988">
              <w:rPr>
                <w:rFonts w:ascii="Sakkal Majalla" w:eastAsia="Times New Roman" w:hAnsi="Sakkal Majalla" w:cs="Sakkal Majalla"/>
                <w:sz w:val="24"/>
                <w:szCs w:val="24"/>
                <w:lang w:val="nl-NL" w:eastAsia="nl-NL"/>
              </w:rPr>
              <w:t>- Journal of Applied Psychology.</w:t>
            </w:r>
          </w:p>
          <w:p w14:paraId="0F4F73E1" w14:textId="77777777" w:rsidR="005B37B0" w:rsidRPr="00C62988" w:rsidRDefault="005B37B0" w:rsidP="003B7B5B">
            <w:pPr>
              <w:bidi w:val="0"/>
              <w:spacing w:after="60" w:line="240" w:lineRule="auto"/>
              <w:rPr>
                <w:rFonts w:ascii="Sakkal Majalla" w:eastAsia="Times New Roman" w:hAnsi="Sakkal Majalla" w:cs="Sakkal Majalla"/>
                <w:sz w:val="24"/>
                <w:szCs w:val="24"/>
                <w:rtl/>
                <w:lang w:val="nl-NL" w:eastAsia="nl-NL"/>
              </w:rPr>
            </w:pPr>
            <w:r w:rsidRPr="00C62988">
              <w:rPr>
                <w:rFonts w:ascii="Sakkal Majalla" w:eastAsia="Times New Roman" w:hAnsi="Sakkal Majalla" w:cs="Sakkal Majalla"/>
                <w:sz w:val="24"/>
                <w:szCs w:val="24"/>
                <w:lang w:val="nl-NL" w:eastAsia="nl-NL"/>
              </w:rPr>
              <w:t>Organizational Behavior and Human Performance</w:t>
            </w:r>
            <w:r w:rsidRPr="00C62988">
              <w:rPr>
                <w:rFonts w:ascii="Sakkal Majalla" w:eastAsia="Times New Roman" w:hAnsi="Sakkal Majalla" w:cs="Sakkal Majalla"/>
                <w:sz w:val="24"/>
                <w:szCs w:val="24"/>
                <w:rtl/>
                <w:lang w:val="nl-NL" w:eastAsia="nl-NL"/>
              </w:rPr>
              <w:t>.</w:t>
            </w:r>
          </w:p>
        </w:tc>
      </w:tr>
    </w:tbl>
    <w:p w14:paraId="59921459" w14:textId="77777777" w:rsidR="005B37B0" w:rsidRPr="00194EEC" w:rsidRDefault="005B37B0" w:rsidP="005B37B0">
      <w:pPr>
        <w:spacing w:after="0"/>
        <w:rPr>
          <w:vanish/>
        </w:rPr>
      </w:pPr>
    </w:p>
    <w:tbl>
      <w:tblPr>
        <w:tblpPr w:leftFromText="180" w:rightFromText="180" w:vertAnchor="text" w:horzAnchor="margin" w:tblpXSpec="right" w:tblpY="85"/>
        <w:bidiVisual/>
        <w:tblW w:w="8789" w:type="dxa"/>
        <w:tblLook w:val="04A0" w:firstRow="1" w:lastRow="0" w:firstColumn="1" w:lastColumn="0" w:noHBand="0" w:noVBand="1"/>
      </w:tblPr>
      <w:tblGrid>
        <w:gridCol w:w="4395"/>
        <w:gridCol w:w="4394"/>
      </w:tblGrid>
      <w:tr w:rsidR="005B37B0" w:rsidRPr="00C62988" w14:paraId="55C7569E" w14:textId="77777777" w:rsidTr="003B7B5B">
        <w:tc>
          <w:tcPr>
            <w:tcW w:w="4395" w:type="dxa"/>
            <w:shd w:val="clear" w:color="auto" w:fill="auto"/>
          </w:tcPr>
          <w:p w14:paraId="54238AA6" w14:textId="77777777" w:rsidR="005B37B0" w:rsidRPr="00C62988" w:rsidRDefault="005B37B0" w:rsidP="003B7B5B">
            <w:pPr>
              <w:spacing w:after="0" w:line="240" w:lineRule="auto"/>
              <w:jc w:val="center"/>
              <w:rPr>
                <w:rFonts w:ascii="Sakkal Majalla" w:eastAsia="Times New Roman" w:hAnsi="Sakkal Majalla" w:cs="Sakkal Majalla"/>
                <w:b/>
                <w:bCs/>
                <w:sz w:val="24"/>
                <w:szCs w:val="24"/>
                <w:rtl/>
                <w:lang w:val="nl-NL" w:eastAsia="nl-NL"/>
              </w:rPr>
            </w:pPr>
            <w:r w:rsidRPr="00C62988">
              <w:rPr>
                <w:rFonts w:ascii="Sakkal Majalla" w:eastAsia="Times New Roman" w:hAnsi="Sakkal Majalla" w:cs="Sakkal Majalla"/>
                <w:b/>
                <w:bCs/>
                <w:sz w:val="24"/>
                <w:szCs w:val="24"/>
                <w:rtl/>
                <w:lang w:val="nl-NL" w:eastAsia="nl-NL"/>
              </w:rPr>
              <w:t>القائمون بالتدريس</w:t>
            </w:r>
          </w:p>
        </w:tc>
        <w:tc>
          <w:tcPr>
            <w:tcW w:w="4394" w:type="dxa"/>
            <w:shd w:val="clear" w:color="auto" w:fill="auto"/>
          </w:tcPr>
          <w:p w14:paraId="728AE6DB" w14:textId="77777777" w:rsidR="005B37B0" w:rsidRPr="00C62988" w:rsidRDefault="005B37B0" w:rsidP="003B7B5B">
            <w:pPr>
              <w:spacing w:after="0" w:line="240" w:lineRule="auto"/>
              <w:jc w:val="center"/>
              <w:rPr>
                <w:rFonts w:ascii="Sakkal Majalla" w:eastAsia="Times New Roman" w:hAnsi="Sakkal Majalla" w:cs="Sakkal Majalla"/>
                <w:b/>
                <w:bCs/>
                <w:sz w:val="24"/>
                <w:szCs w:val="24"/>
                <w:rtl/>
                <w:lang w:val="nl-NL" w:eastAsia="nl-NL"/>
              </w:rPr>
            </w:pPr>
            <w:r w:rsidRPr="00C62988">
              <w:rPr>
                <w:rFonts w:ascii="Sakkal Majalla" w:eastAsia="Times New Roman" w:hAnsi="Sakkal Majalla" w:cs="Sakkal Majalla"/>
                <w:b/>
                <w:bCs/>
                <w:sz w:val="24"/>
                <w:szCs w:val="24"/>
                <w:rtl/>
                <w:lang w:val="nl-NL" w:eastAsia="nl-NL"/>
              </w:rPr>
              <w:t>رئيس القسم</w:t>
            </w:r>
          </w:p>
        </w:tc>
      </w:tr>
      <w:tr w:rsidR="005B37B0" w:rsidRPr="00C62988" w14:paraId="4EEB825A" w14:textId="77777777" w:rsidTr="003B7B5B">
        <w:tc>
          <w:tcPr>
            <w:tcW w:w="4395" w:type="dxa"/>
            <w:shd w:val="clear" w:color="auto" w:fill="auto"/>
          </w:tcPr>
          <w:p w14:paraId="5B52DD5D" w14:textId="288D59AC" w:rsidR="005B37B0" w:rsidRPr="00C62988" w:rsidRDefault="005B37B0" w:rsidP="003B7B5B">
            <w:pPr>
              <w:spacing w:after="0" w:line="240" w:lineRule="auto"/>
              <w:jc w:val="center"/>
              <w:rPr>
                <w:rFonts w:ascii="Sakkal Majalla" w:eastAsia="Times New Roman" w:hAnsi="Sakkal Majalla" w:cs="Sakkal Majalla"/>
                <w:sz w:val="24"/>
                <w:szCs w:val="24"/>
                <w:rtl/>
                <w:lang w:val="nl-NL" w:eastAsia="nl-NL"/>
              </w:rPr>
            </w:pPr>
            <w:r w:rsidRPr="00C62988">
              <w:rPr>
                <w:rFonts w:ascii="Sakkal Majalla" w:eastAsia="Times New Roman" w:hAnsi="Sakkal Majalla" w:cs="Sakkal Majalla"/>
                <w:sz w:val="24"/>
                <w:szCs w:val="24"/>
                <w:rtl/>
                <w:lang w:val="nl-NL" w:eastAsia="nl-NL"/>
              </w:rPr>
              <w:t xml:space="preserve">أ.د / </w:t>
            </w:r>
            <w:r w:rsidR="007D04B2" w:rsidRPr="00C62988">
              <w:rPr>
                <w:rFonts w:ascii="Sakkal Majalla" w:eastAsia="Times New Roman" w:hAnsi="Sakkal Majalla" w:cs="Sakkal Majalla"/>
                <w:sz w:val="24"/>
                <w:szCs w:val="24"/>
                <w:rtl/>
                <w:lang w:val="nl-NL" w:eastAsia="nl-NL"/>
              </w:rPr>
              <w:t>اسلام السيد حسين</w:t>
            </w:r>
          </w:p>
          <w:p w14:paraId="15031D31" w14:textId="7DE45E61" w:rsidR="005B37B0" w:rsidRPr="00C62988" w:rsidRDefault="005B37B0" w:rsidP="003B7B5B">
            <w:pPr>
              <w:spacing w:after="0" w:line="240" w:lineRule="auto"/>
              <w:jc w:val="center"/>
              <w:rPr>
                <w:rFonts w:ascii="Sakkal Majalla" w:eastAsia="Times New Roman" w:hAnsi="Sakkal Majalla" w:cs="Sakkal Majalla"/>
                <w:sz w:val="24"/>
                <w:szCs w:val="24"/>
                <w:rtl/>
                <w:lang w:val="nl-NL" w:eastAsia="nl-NL" w:bidi="ar-EG"/>
              </w:rPr>
            </w:pPr>
            <w:r w:rsidRPr="00C62988">
              <w:rPr>
                <w:rFonts w:ascii="Sakkal Majalla" w:eastAsia="Times New Roman" w:hAnsi="Sakkal Majalla" w:cs="Sakkal Majalla"/>
                <w:sz w:val="24"/>
                <w:szCs w:val="24"/>
                <w:rtl/>
                <w:lang w:val="nl-NL" w:eastAsia="nl-NL"/>
              </w:rPr>
              <w:t>د</w:t>
            </w:r>
            <w:r w:rsidR="007D04B2" w:rsidRPr="00C62988">
              <w:rPr>
                <w:rFonts w:ascii="Sakkal Majalla" w:eastAsia="Times New Roman" w:hAnsi="Sakkal Majalla" w:cs="Sakkal Majalla"/>
                <w:sz w:val="24"/>
                <w:szCs w:val="24"/>
                <w:lang w:val="nl-NL" w:eastAsia="nl-NL"/>
              </w:rPr>
              <w:t>/</w:t>
            </w:r>
            <w:r w:rsidRPr="00C62988">
              <w:rPr>
                <w:rFonts w:ascii="Sakkal Majalla" w:eastAsia="Times New Roman" w:hAnsi="Sakkal Majalla" w:cs="Sakkal Majalla"/>
                <w:sz w:val="24"/>
                <w:szCs w:val="24"/>
                <w:rtl/>
                <w:lang w:val="nl-NL" w:eastAsia="nl-NL"/>
              </w:rPr>
              <w:t xml:space="preserve"> </w:t>
            </w:r>
            <w:r w:rsidR="007D04B2" w:rsidRPr="00C62988">
              <w:rPr>
                <w:rFonts w:ascii="Sakkal Majalla" w:eastAsia="Times New Roman" w:hAnsi="Sakkal Majalla" w:cs="Sakkal Majalla"/>
                <w:sz w:val="24"/>
                <w:szCs w:val="24"/>
                <w:rtl/>
                <w:lang w:val="nl-NL" w:eastAsia="nl-NL" w:bidi="ar-EG"/>
              </w:rPr>
              <w:t>حنان ماهر علي</w:t>
            </w:r>
          </w:p>
          <w:p w14:paraId="3383A390" w14:textId="314FC977" w:rsidR="005B37B0" w:rsidRPr="00C62988" w:rsidRDefault="005B37B0" w:rsidP="003B7B5B">
            <w:pPr>
              <w:spacing w:after="0" w:line="240" w:lineRule="auto"/>
              <w:jc w:val="center"/>
              <w:rPr>
                <w:rFonts w:ascii="Sakkal Majalla" w:eastAsia="Times New Roman" w:hAnsi="Sakkal Majalla" w:cs="Sakkal Majalla"/>
                <w:sz w:val="24"/>
                <w:szCs w:val="24"/>
                <w:rtl/>
                <w:lang w:val="nl-NL" w:eastAsia="nl-NL"/>
              </w:rPr>
            </w:pPr>
            <w:r w:rsidRPr="00C62988">
              <w:rPr>
                <w:rFonts w:ascii="Sakkal Majalla" w:eastAsia="Times New Roman" w:hAnsi="Sakkal Majalla" w:cs="Sakkal Majalla"/>
                <w:sz w:val="24"/>
                <w:szCs w:val="24"/>
                <w:rtl/>
                <w:lang w:val="nl-NL" w:eastAsia="nl-NL"/>
              </w:rPr>
              <w:t>د</w:t>
            </w:r>
            <w:r w:rsidR="007D04B2" w:rsidRPr="00C62988">
              <w:rPr>
                <w:rFonts w:ascii="Sakkal Majalla" w:eastAsia="Times New Roman" w:hAnsi="Sakkal Majalla" w:cs="Sakkal Majalla"/>
                <w:sz w:val="24"/>
                <w:szCs w:val="24"/>
                <w:lang w:eastAsia="nl-NL"/>
              </w:rPr>
              <w:t>/</w:t>
            </w:r>
            <w:r w:rsidR="007D04B2" w:rsidRPr="00C62988">
              <w:rPr>
                <w:rFonts w:ascii="Sakkal Majalla" w:eastAsia="Times New Roman" w:hAnsi="Sakkal Majalla" w:cs="Sakkal Majalla"/>
                <w:sz w:val="24"/>
                <w:szCs w:val="24"/>
                <w:rtl/>
                <w:lang w:eastAsia="nl-NL" w:bidi="ar-EG"/>
              </w:rPr>
              <w:t xml:space="preserve"> </w:t>
            </w:r>
            <w:r w:rsidR="007D04B2" w:rsidRPr="00C62988">
              <w:rPr>
                <w:rFonts w:ascii="Sakkal Majalla" w:eastAsia="Times New Roman" w:hAnsi="Sakkal Majalla" w:cs="Sakkal Majalla"/>
                <w:sz w:val="24"/>
                <w:szCs w:val="24"/>
                <w:rtl/>
                <w:lang w:val="nl-NL" w:eastAsia="nl-NL"/>
              </w:rPr>
              <w:t>بولا حنا جرجس</w:t>
            </w:r>
          </w:p>
        </w:tc>
        <w:tc>
          <w:tcPr>
            <w:tcW w:w="4394" w:type="dxa"/>
            <w:shd w:val="clear" w:color="auto" w:fill="auto"/>
          </w:tcPr>
          <w:p w14:paraId="5C269F15" w14:textId="77777777" w:rsidR="005B37B0" w:rsidRPr="00C62988" w:rsidRDefault="005B37B0" w:rsidP="003B7B5B">
            <w:pPr>
              <w:spacing w:after="0" w:line="240" w:lineRule="auto"/>
              <w:jc w:val="center"/>
              <w:rPr>
                <w:rFonts w:ascii="Sakkal Majalla" w:eastAsia="Times New Roman" w:hAnsi="Sakkal Majalla" w:cs="Sakkal Majalla"/>
                <w:sz w:val="24"/>
                <w:szCs w:val="24"/>
                <w:rtl/>
                <w:lang w:val="nl-NL" w:eastAsia="nl-NL"/>
              </w:rPr>
            </w:pPr>
            <w:r w:rsidRPr="00C62988">
              <w:rPr>
                <w:rFonts w:ascii="Sakkal Majalla" w:eastAsia="Times New Roman" w:hAnsi="Sakkal Majalla" w:cs="Sakkal Majalla"/>
                <w:sz w:val="24"/>
                <w:szCs w:val="24"/>
                <w:rtl/>
                <w:lang w:val="nl-NL" w:eastAsia="nl-NL"/>
              </w:rPr>
              <w:t>أ.د/ مصطفي محمود ابوحمد</w:t>
            </w:r>
          </w:p>
          <w:p w14:paraId="50B1C551" w14:textId="77777777" w:rsidR="005B37B0" w:rsidRPr="00C62988" w:rsidRDefault="005B37B0" w:rsidP="003B7B5B">
            <w:pPr>
              <w:spacing w:after="0" w:line="240" w:lineRule="auto"/>
              <w:jc w:val="center"/>
              <w:rPr>
                <w:rFonts w:ascii="Sakkal Majalla" w:eastAsia="Times New Roman" w:hAnsi="Sakkal Majalla" w:cs="Sakkal Majalla"/>
                <w:sz w:val="24"/>
                <w:szCs w:val="24"/>
                <w:rtl/>
                <w:lang w:val="nl-NL" w:eastAsia="nl-NL"/>
              </w:rPr>
            </w:pPr>
          </w:p>
        </w:tc>
      </w:tr>
    </w:tbl>
    <w:p w14:paraId="3BF48CF0" w14:textId="77777777" w:rsidR="005B37B0" w:rsidRPr="00476F28" w:rsidRDefault="005B37B0" w:rsidP="007D04B2">
      <w:pPr>
        <w:spacing w:after="0" w:line="240" w:lineRule="auto"/>
        <w:ind w:right="5812"/>
        <w:rPr>
          <w:rFonts w:ascii="Times New Roman" w:eastAsia="Times New Roman" w:hAnsi="Times New Roman" w:cs="Simplified Arabic"/>
          <w:b/>
          <w:bCs/>
          <w:sz w:val="24"/>
          <w:szCs w:val="24"/>
          <w:rtl/>
        </w:rPr>
      </w:pPr>
    </w:p>
    <w:sectPr w:rsidR="005B37B0" w:rsidRPr="00476F2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onotype Koufi">
    <w:panose1 w:val="00000000000000000000"/>
    <w:charset w:val="B2"/>
    <w:family w:val="auto"/>
    <w:pitch w:val="variable"/>
    <w:sig w:usb0="02942001" w:usb1="03D40006" w:usb2="02620000" w:usb3="00000000" w:csb0="00000040" w:csb1="00000000"/>
  </w:font>
  <w:font w:name="Sakkal Majalla">
    <w:panose1 w:val="02000000000000000000"/>
    <w:charset w:val="00"/>
    <w:family w:val="auto"/>
    <w:pitch w:val="variable"/>
    <w:sig w:usb0="A0002027" w:usb1="80000000" w:usb2="00000108" w:usb3="00000000" w:csb0="000000D3" w:csb1="00000000"/>
  </w:font>
  <w:font w:name="Simplified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8C2338"/>
    <w:multiLevelType w:val="hybridMultilevel"/>
    <w:tmpl w:val="3B080EDA"/>
    <w:lvl w:ilvl="0" w:tplc="0409000F">
      <w:start w:val="1"/>
      <w:numFmt w:val="decimal"/>
      <w:lvlText w:val="%1."/>
      <w:lvlJc w:val="left"/>
      <w:pPr>
        <w:ind w:left="360" w:hanging="360"/>
      </w:pPr>
    </w:lvl>
    <w:lvl w:ilvl="1" w:tplc="FE580972">
      <w:start w:val="1"/>
      <w:numFmt w:val="decimal"/>
      <w:lvlText w:val="%2."/>
      <w:lvlJc w:val="left"/>
      <w:pPr>
        <w:tabs>
          <w:tab w:val="num" w:pos="1440"/>
        </w:tabs>
        <w:ind w:left="1440" w:hanging="360"/>
      </w:pPr>
      <w:rPr>
        <w:b/>
        <w:bCs/>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16cid:durableId="18636647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2700"/>
    <w:rsid w:val="00024EE9"/>
    <w:rsid w:val="00032204"/>
    <w:rsid w:val="00076233"/>
    <w:rsid w:val="001A2700"/>
    <w:rsid w:val="005B37B0"/>
    <w:rsid w:val="005C6846"/>
    <w:rsid w:val="00637612"/>
    <w:rsid w:val="007D04B2"/>
    <w:rsid w:val="00C6298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2FC018"/>
  <w15:chartTrackingRefBased/>
  <w15:docId w15:val="{F2AF6506-540B-4060-8E9F-DDA4B352DC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37B0"/>
    <w:pPr>
      <w:bidi/>
    </w:pPr>
    <w:rPr>
      <w:rFonts w:ascii="Calibri" w:eastAsia="Calibri" w:hAnsi="Calibri" w:cs="Arial"/>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
    <w:name w:val="1 عنوان منتصف"/>
    <w:basedOn w:val="Normal"/>
    <w:link w:val="1Char"/>
    <w:qFormat/>
    <w:rsid w:val="005B37B0"/>
    <w:pPr>
      <w:spacing w:after="0" w:line="240" w:lineRule="auto"/>
      <w:jc w:val="center"/>
    </w:pPr>
    <w:rPr>
      <w:rFonts w:cs="Monotype Koufi"/>
      <w:color w:val="000099"/>
      <w:sz w:val="28"/>
      <w:szCs w:val="28"/>
      <w:lang w:val="nl-NL" w:eastAsia="nl-NL" w:bidi="ar-EG"/>
    </w:rPr>
  </w:style>
  <w:style w:type="character" w:customStyle="1" w:styleId="1Char">
    <w:name w:val="1 عنوان منتصف Char"/>
    <w:link w:val="1"/>
    <w:rsid w:val="005B37B0"/>
    <w:rPr>
      <w:rFonts w:ascii="Calibri" w:eastAsia="Calibri" w:hAnsi="Calibri" w:cs="Monotype Koufi"/>
      <w:color w:val="000099"/>
      <w:kern w:val="0"/>
      <w:sz w:val="28"/>
      <w:szCs w:val="28"/>
      <w:lang w:val="nl-NL" w:eastAsia="nl-NL" w:bidi="ar-EG"/>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781</Words>
  <Characters>4453</Characters>
  <Application>Microsoft Office Word</Application>
  <DocSecurity>0</DocSecurity>
  <Lines>37</Lines>
  <Paragraphs>10</Paragraphs>
  <ScaleCrop>false</ScaleCrop>
  <Company/>
  <LinksUpToDate>false</LinksUpToDate>
  <CharactersWithSpaces>5224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Radwa Osman</dc:creator>
  <cp:keywords/>
  <dc:description/>
  <cp:lastModifiedBy>بولا حنا جرجس غبريال</cp:lastModifiedBy>
  <cp:revision>2</cp:revision>
  <dcterms:created xsi:type="dcterms:W3CDTF">2025-04-26T16:03:00Z</dcterms:created>
  <dcterms:modified xsi:type="dcterms:W3CDTF">2025-04-26T16:03:00Z</dcterms:modified>
</cp:coreProperties>
</file>