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73E" w:rsidRPr="00885FAF" w:rsidRDefault="00B607A7" w:rsidP="000E573E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</w:p>
    <w:p w:rsidR="000E573E" w:rsidRDefault="000E573E" w:rsidP="000E573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اسم الطالب :                                         القسم :                           </w:t>
      </w:r>
      <w:r w:rsidRPr="007E013A">
        <w:rPr>
          <w:rFonts w:hint="cs"/>
          <w:b/>
          <w:bCs/>
          <w:sz w:val="28"/>
          <w:szCs w:val="28"/>
          <w:rtl/>
        </w:rPr>
        <w:t>الفصل الدراسي :</w:t>
      </w:r>
      <w:r>
        <w:rPr>
          <w:rFonts w:hint="cs"/>
          <w:b/>
          <w:bCs/>
          <w:sz w:val="28"/>
          <w:szCs w:val="28"/>
          <w:rtl/>
        </w:rPr>
        <w:t xml:space="preserve">                        المعدل التراكمي :           </w:t>
      </w:r>
    </w:p>
    <w:p w:rsidR="000E573E" w:rsidRPr="00957F9B" w:rsidRDefault="000E573E" w:rsidP="000E573E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العام الدراسي :                        الرقم القومي :                                التليفون :                                 البريد الإلكتروني :</w:t>
      </w:r>
    </w:p>
    <w:tbl>
      <w:tblPr>
        <w:tblStyle w:val="TableGrid"/>
        <w:tblW w:w="13984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275"/>
        <w:gridCol w:w="4962"/>
        <w:gridCol w:w="725"/>
      </w:tblGrid>
      <w:tr w:rsidR="000E573E" w:rsidTr="00CE195A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0E573E" w:rsidRPr="007E013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0E573E" w:rsidRPr="007E013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0E573E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275" w:type="dxa"/>
            <w:vMerge w:val="restart"/>
            <w:shd w:val="clear" w:color="auto" w:fill="FBD4B4" w:themeFill="accent6" w:themeFillTint="66"/>
          </w:tcPr>
          <w:p w:rsidR="000E573E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4962" w:type="dxa"/>
            <w:vMerge w:val="restart"/>
            <w:shd w:val="clear" w:color="auto" w:fill="FBD4B4" w:themeFill="accent6" w:themeFillTint="66"/>
          </w:tcPr>
          <w:p w:rsidR="000E573E" w:rsidRDefault="000E573E" w:rsidP="00CE195A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725" w:type="dxa"/>
            <w:vMerge w:val="restart"/>
            <w:shd w:val="clear" w:color="auto" w:fill="FBD4B4" w:themeFill="accent6" w:themeFillTint="66"/>
          </w:tcPr>
          <w:p w:rsidR="000E573E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0E573E" w:rsidRPr="007E013A" w:rsidRDefault="000E573E" w:rsidP="00CE195A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0E573E" w:rsidTr="00CE195A">
        <w:trPr>
          <w:jc w:val="center"/>
        </w:trPr>
        <w:tc>
          <w:tcPr>
            <w:tcW w:w="785" w:type="dxa"/>
            <w:shd w:val="clear" w:color="auto" w:fill="FFFF99"/>
          </w:tcPr>
          <w:p w:rsidR="000E573E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0E573E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0E573E" w:rsidRPr="007E013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0E573E" w:rsidRPr="007E013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0E573E" w:rsidRPr="007E013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0E573E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0E573E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275" w:type="dxa"/>
            <w:vMerge/>
          </w:tcPr>
          <w:p w:rsidR="000E573E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62" w:type="dxa"/>
            <w:vMerge/>
          </w:tcPr>
          <w:p w:rsidR="000E573E" w:rsidRPr="007E013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5" w:type="dxa"/>
            <w:vMerge/>
          </w:tcPr>
          <w:p w:rsidR="000E573E" w:rsidRPr="007E013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0E573E" w:rsidTr="00CE195A">
        <w:trPr>
          <w:jc w:val="center"/>
        </w:trPr>
        <w:tc>
          <w:tcPr>
            <w:tcW w:w="785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73E" w:rsidRPr="005B306B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</w:rPr>
            </w:pPr>
            <w:r w:rsidRPr="005B306B"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E573E" w:rsidRPr="00F9493C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E573E" w:rsidRPr="0057219F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7219F">
              <w:rPr>
                <w:rFonts w:ascii="Traditional Arabic" w:hAnsi="Traditional Arabic" w:cs="Simplified Arabic"/>
                <w:rtl/>
              </w:rPr>
              <w:t>211 ص</w:t>
            </w:r>
          </w:p>
        </w:tc>
        <w:tc>
          <w:tcPr>
            <w:tcW w:w="4962" w:type="dxa"/>
            <w:vAlign w:val="center"/>
          </w:tcPr>
          <w:p w:rsidR="000E573E" w:rsidRPr="0057219F" w:rsidRDefault="000E573E" w:rsidP="00CE195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57219F">
              <w:rPr>
                <w:rFonts w:ascii="Traditional Arabic" w:hAnsi="Traditional Arabic" w:cs="Simplified Arabic"/>
                <w:rtl/>
                <w:lang w:bidi="ar-EG"/>
              </w:rPr>
              <w:t>آثار ما قبل التاريخ وبداية الاسرات</w:t>
            </w:r>
          </w:p>
        </w:tc>
        <w:tc>
          <w:tcPr>
            <w:tcW w:w="725" w:type="dxa"/>
          </w:tcPr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0E573E" w:rsidTr="00CE195A">
        <w:trPr>
          <w:jc w:val="center"/>
        </w:trPr>
        <w:tc>
          <w:tcPr>
            <w:tcW w:w="785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73E" w:rsidRPr="005B306B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  <w:lang w:bidi="ar-EG"/>
              </w:rPr>
            </w:pPr>
            <w:r w:rsidRPr="005B306B"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E573E" w:rsidRPr="0057219F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7219F">
              <w:rPr>
                <w:rFonts w:ascii="Traditional Arabic" w:hAnsi="Traditional Arabic" w:cs="Simplified Arabic"/>
                <w:rtl/>
              </w:rPr>
              <w:t>212 ت</w:t>
            </w:r>
          </w:p>
        </w:tc>
        <w:tc>
          <w:tcPr>
            <w:tcW w:w="4962" w:type="dxa"/>
            <w:vAlign w:val="center"/>
          </w:tcPr>
          <w:p w:rsidR="000E573E" w:rsidRPr="0057219F" w:rsidRDefault="000E573E" w:rsidP="00CE195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57219F">
              <w:rPr>
                <w:rFonts w:ascii="Traditional Arabic" w:hAnsi="Traditional Arabic" w:cs="Simplified Arabic"/>
                <w:rtl/>
              </w:rPr>
              <w:t>رسم معماري</w:t>
            </w:r>
          </w:p>
        </w:tc>
        <w:tc>
          <w:tcPr>
            <w:tcW w:w="725" w:type="dxa"/>
          </w:tcPr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0E573E" w:rsidTr="00CE195A">
        <w:trPr>
          <w:jc w:val="center"/>
        </w:trPr>
        <w:tc>
          <w:tcPr>
            <w:tcW w:w="785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73E" w:rsidRPr="005B306B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</w:rPr>
            </w:pPr>
            <w:r w:rsidRPr="005B306B"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E573E" w:rsidRPr="0057219F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57219F">
              <w:rPr>
                <w:rFonts w:ascii="Traditional Arabic" w:hAnsi="Traditional Arabic" w:cs="Simplified Arabic"/>
                <w:rtl/>
                <w:lang w:bidi="ar-EG"/>
              </w:rPr>
              <w:t>213 ص</w:t>
            </w:r>
          </w:p>
        </w:tc>
        <w:tc>
          <w:tcPr>
            <w:tcW w:w="4962" w:type="dxa"/>
            <w:vAlign w:val="center"/>
          </w:tcPr>
          <w:p w:rsidR="000E573E" w:rsidRPr="0057219F" w:rsidRDefault="000E573E" w:rsidP="00CE195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</w:rPr>
            </w:pPr>
            <w:r w:rsidRPr="0057219F">
              <w:rPr>
                <w:rFonts w:ascii="Traditional Arabic" w:hAnsi="Traditional Arabic" w:cs="Simplified Arabic"/>
                <w:rtl/>
              </w:rPr>
              <w:t>لغة مصرية قديمة (1)</w:t>
            </w:r>
          </w:p>
          <w:p w:rsidR="000E573E" w:rsidRPr="0057219F" w:rsidRDefault="000E573E" w:rsidP="00CE195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57219F">
              <w:rPr>
                <w:rFonts w:ascii="Traditional Arabic" w:hAnsi="Traditional Arabic" w:cs="Simplified Arabic"/>
                <w:rtl/>
              </w:rPr>
              <w:t>قواعد وتمرينات (</w:t>
            </w:r>
            <w:r w:rsidRPr="0057219F">
              <w:rPr>
                <w:rFonts w:ascii="Traditional Arabic" w:hAnsi="Traditional Arabic" w:cs="Simplified Arabic" w:hint="cs"/>
                <w:rtl/>
              </w:rPr>
              <w:t>عصر وسيط</w:t>
            </w:r>
            <w:r w:rsidRPr="0057219F">
              <w:rPr>
                <w:rFonts w:ascii="Traditional Arabic" w:hAnsi="Traditional Arabic" w:cs="Simplified Arabic"/>
                <w:rtl/>
              </w:rPr>
              <w:t>)</w:t>
            </w:r>
          </w:p>
        </w:tc>
        <w:tc>
          <w:tcPr>
            <w:tcW w:w="725" w:type="dxa"/>
          </w:tcPr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0E573E" w:rsidTr="00CE195A">
        <w:trPr>
          <w:jc w:val="center"/>
        </w:trPr>
        <w:tc>
          <w:tcPr>
            <w:tcW w:w="785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73E" w:rsidRPr="005B306B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</w:rPr>
            </w:pPr>
            <w:r w:rsidRPr="005B306B"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  <w:rtl/>
              </w:rPr>
              <w:t>2</w:t>
            </w:r>
          </w:p>
        </w:tc>
        <w:tc>
          <w:tcPr>
            <w:tcW w:w="992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E573E" w:rsidRPr="0057219F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val="fr-FR" w:bidi="ar-EG"/>
              </w:rPr>
            </w:pPr>
            <w:r w:rsidRPr="0057219F">
              <w:rPr>
                <w:rFonts w:ascii="Traditional Arabic" w:hAnsi="Traditional Arabic" w:cs="Simplified Arabic"/>
                <w:rtl/>
                <w:lang w:val="fr-FR" w:bidi="ar-EG"/>
              </w:rPr>
              <w:t xml:space="preserve">214 ص </w:t>
            </w:r>
          </w:p>
        </w:tc>
        <w:tc>
          <w:tcPr>
            <w:tcW w:w="4962" w:type="dxa"/>
            <w:vAlign w:val="center"/>
          </w:tcPr>
          <w:p w:rsidR="000E573E" w:rsidRPr="0057219F" w:rsidRDefault="000E573E" w:rsidP="00CE195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57219F">
              <w:rPr>
                <w:rFonts w:ascii="Traditional Arabic" w:hAnsi="Traditional Arabic" w:cs="Simplified Arabic"/>
                <w:rtl/>
              </w:rPr>
              <w:t>تاريخ وآثار الوطن العربي القديم (العراق)</w:t>
            </w:r>
          </w:p>
        </w:tc>
        <w:tc>
          <w:tcPr>
            <w:tcW w:w="725" w:type="dxa"/>
          </w:tcPr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0E573E" w:rsidTr="00CE195A">
        <w:trPr>
          <w:jc w:val="center"/>
        </w:trPr>
        <w:tc>
          <w:tcPr>
            <w:tcW w:w="785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73E" w:rsidRPr="005B306B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  <w:lang w:bidi="ar-EG"/>
              </w:rPr>
            </w:pPr>
            <w:r w:rsidRPr="005B306B"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E573E" w:rsidRPr="0057219F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57219F">
              <w:rPr>
                <w:rFonts w:ascii="Traditional Arabic" w:hAnsi="Traditional Arabic" w:cs="Simplified Arabic"/>
                <w:rtl/>
              </w:rPr>
              <w:t xml:space="preserve">215 ص </w:t>
            </w:r>
          </w:p>
        </w:tc>
        <w:tc>
          <w:tcPr>
            <w:tcW w:w="4962" w:type="dxa"/>
            <w:vAlign w:val="center"/>
          </w:tcPr>
          <w:p w:rsidR="000E573E" w:rsidRPr="0057219F" w:rsidRDefault="000E573E" w:rsidP="00CE195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</w:rPr>
            </w:pPr>
            <w:r w:rsidRPr="0057219F">
              <w:rPr>
                <w:rFonts w:ascii="Traditional Arabic" w:hAnsi="Traditional Arabic" w:cs="Simplified Arabic"/>
                <w:rtl/>
              </w:rPr>
              <w:t>آثار مصرية قديمة (1)</w:t>
            </w:r>
          </w:p>
          <w:p w:rsidR="000E573E" w:rsidRPr="0057219F" w:rsidRDefault="000E573E" w:rsidP="00CE195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57219F">
              <w:rPr>
                <w:rFonts w:ascii="Traditional Arabic" w:hAnsi="Traditional Arabic" w:cs="Simplified Arabic"/>
                <w:rtl/>
              </w:rPr>
              <w:t xml:space="preserve">عمارة </w:t>
            </w:r>
            <w:r w:rsidRPr="0057219F">
              <w:rPr>
                <w:rFonts w:ascii="Traditional Arabic" w:hAnsi="Traditional Arabic" w:cs="Simplified Arabic" w:hint="cs"/>
                <w:rtl/>
              </w:rPr>
              <w:t>ال</w:t>
            </w:r>
            <w:r w:rsidRPr="0057219F">
              <w:rPr>
                <w:rFonts w:ascii="Traditional Arabic" w:hAnsi="Traditional Arabic" w:cs="Simplified Arabic"/>
                <w:rtl/>
              </w:rPr>
              <w:t>دول</w:t>
            </w:r>
            <w:r w:rsidRPr="0057219F">
              <w:rPr>
                <w:rFonts w:ascii="Traditional Arabic" w:hAnsi="Traditional Arabic" w:cs="Simplified Arabic" w:hint="cs"/>
                <w:rtl/>
              </w:rPr>
              <w:t>تين</w:t>
            </w:r>
            <w:r w:rsidRPr="0057219F">
              <w:rPr>
                <w:rFonts w:ascii="Traditional Arabic" w:hAnsi="Traditional Arabic" w:cs="Simplified Arabic"/>
                <w:rtl/>
              </w:rPr>
              <w:t xml:space="preserve"> </w:t>
            </w:r>
            <w:r w:rsidRPr="0057219F">
              <w:rPr>
                <w:rFonts w:ascii="Traditional Arabic" w:hAnsi="Traditional Arabic" w:cs="Simplified Arabic" w:hint="cs"/>
                <w:rtl/>
              </w:rPr>
              <w:t>ال</w:t>
            </w:r>
            <w:r w:rsidRPr="0057219F">
              <w:rPr>
                <w:rFonts w:ascii="Traditional Arabic" w:hAnsi="Traditional Arabic" w:cs="Simplified Arabic"/>
                <w:rtl/>
              </w:rPr>
              <w:t>قديمة و</w:t>
            </w:r>
            <w:r w:rsidRPr="0057219F">
              <w:rPr>
                <w:rFonts w:ascii="Traditional Arabic" w:hAnsi="Traditional Arabic" w:cs="Simplified Arabic" w:hint="cs"/>
                <w:rtl/>
              </w:rPr>
              <w:t>ال</w:t>
            </w:r>
            <w:r w:rsidRPr="0057219F">
              <w:rPr>
                <w:rFonts w:ascii="Traditional Arabic" w:hAnsi="Traditional Arabic" w:cs="Simplified Arabic"/>
                <w:rtl/>
              </w:rPr>
              <w:t>وسطى</w:t>
            </w:r>
          </w:p>
        </w:tc>
        <w:tc>
          <w:tcPr>
            <w:tcW w:w="725" w:type="dxa"/>
          </w:tcPr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0E573E" w:rsidTr="00CE195A">
        <w:trPr>
          <w:jc w:val="center"/>
        </w:trPr>
        <w:tc>
          <w:tcPr>
            <w:tcW w:w="785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73E" w:rsidRPr="005B306B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  <w:lang w:bidi="ar-EG"/>
              </w:rPr>
            </w:pPr>
            <w:r w:rsidRPr="005B306B">
              <w:rPr>
                <w:rFonts w:ascii="Traditional Arabic" w:hAnsi="Traditional Arabic" w:cs="Simplified Arabic"/>
                <w:b w:val="0"/>
                <w:bCs w:val="0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275" w:type="dxa"/>
            <w:vAlign w:val="center"/>
          </w:tcPr>
          <w:p w:rsidR="000E573E" w:rsidRPr="0057219F" w:rsidRDefault="000E573E" w:rsidP="00CE195A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57219F">
              <w:rPr>
                <w:rFonts w:ascii="Traditional Arabic" w:hAnsi="Traditional Arabic" w:cs="Simplified Arabic"/>
                <w:rtl/>
              </w:rPr>
              <w:t xml:space="preserve">216 ص </w:t>
            </w:r>
          </w:p>
        </w:tc>
        <w:tc>
          <w:tcPr>
            <w:tcW w:w="4962" w:type="dxa"/>
            <w:vAlign w:val="center"/>
          </w:tcPr>
          <w:p w:rsidR="000E573E" w:rsidRPr="0057219F" w:rsidRDefault="000E573E" w:rsidP="00CE195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</w:rPr>
            </w:pPr>
            <w:r w:rsidRPr="0057219F">
              <w:rPr>
                <w:rFonts w:ascii="Traditional Arabic" w:hAnsi="Traditional Arabic" w:cs="Simplified Arabic"/>
                <w:rtl/>
              </w:rPr>
              <w:t>الفكر الديني في مصر القديمة</w:t>
            </w:r>
          </w:p>
        </w:tc>
        <w:tc>
          <w:tcPr>
            <w:tcW w:w="725" w:type="dxa"/>
          </w:tcPr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0E573E" w:rsidTr="00CE195A">
        <w:trPr>
          <w:jc w:val="center"/>
        </w:trPr>
        <w:tc>
          <w:tcPr>
            <w:tcW w:w="785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73E" w:rsidRPr="00F9493C" w:rsidRDefault="000E573E" w:rsidP="00CE195A">
            <w:pPr>
              <w:pStyle w:val="Heading1"/>
              <w:outlineLvl w:val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0E573E" w:rsidRPr="00B70925" w:rsidRDefault="000E573E" w:rsidP="00CE195A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lang w:val="fr-FR" w:bidi="ar-EG"/>
              </w:rPr>
            </w:pPr>
          </w:p>
        </w:tc>
        <w:tc>
          <w:tcPr>
            <w:tcW w:w="4962" w:type="dxa"/>
            <w:vAlign w:val="center"/>
          </w:tcPr>
          <w:p w:rsidR="000E573E" w:rsidRPr="00C14A2B" w:rsidRDefault="000E573E" w:rsidP="00CE195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</w:p>
        </w:tc>
        <w:tc>
          <w:tcPr>
            <w:tcW w:w="725" w:type="dxa"/>
          </w:tcPr>
          <w:p w:rsidR="000E573E" w:rsidRPr="008B060B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7</w:t>
            </w:r>
          </w:p>
        </w:tc>
      </w:tr>
      <w:tr w:rsidR="000E573E" w:rsidTr="00CE195A">
        <w:trPr>
          <w:jc w:val="center"/>
        </w:trPr>
        <w:tc>
          <w:tcPr>
            <w:tcW w:w="785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E573E" w:rsidRDefault="000E573E" w:rsidP="00CE195A">
            <w:pPr>
              <w:pStyle w:val="Heading1"/>
              <w:outlineLvl w:val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</w:tcPr>
          <w:p w:rsidR="000E573E" w:rsidRPr="00F9493C" w:rsidRDefault="000E573E" w:rsidP="00CE195A">
            <w:pPr>
              <w:tabs>
                <w:tab w:val="left" w:pos="3254"/>
              </w:tabs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275" w:type="dxa"/>
            <w:vAlign w:val="center"/>
          </w:tcPr>
          <w:p w:rsidR="000E573E" w:rsidRPr="00B70925" w:rsidRDefault="000E573E" w:rsidP="00CE195A">
            <w:pPr>
              <w:pStyle w:val="Heading1"/>
              <w:outlineLvl w:val="0"/>
              <w:rPr>
                <w:rFonts w:asciiTheme="minorBidi" w:hAnsiTheme="minorBidi" w:cstheme="minorBidi"/>
                <w:sz w:val="24"/>
                <w:szCs w:val="24"/>
                <w:lang w:val="fr-FR" w:bidi="ar-EG"/>
              </w:rPr>
            </w:pPr>
          </w:p>
        </w:tc>
        <w:tc>
          <w:tcPr>
            <w:tcW w:w="4962" w:type="dxa"/>
            <w:vAlign w:val="center"/>
          </w:tcPr>
          <w:p w:rsidR="000E573E" w:rsidRPr="00C14A2B" w:rsidRDefault="000E573E" w:rsidP="00CE195A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</w:p>
        </w:tc>
        <w:tc>
          <w:tcPr>
            <w:tcW w:w="725" w:type="dxa"/>
          </w:tcPr>
          <w:p w:rsidR="000E573E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</w:p>
        </w:tc>
      </w:tr>
      <w:tr w:rsidR="000E573E" w:rsidTr="00CE195A">
        <w:trPr>
          <w:jc w:val="center"/>
        </w:trPr>
        <w:tc>
          <w:tcPr>
            <w:tcW w:w="1635" w:type="dxa"/>
            <w:gridSpan w:val="2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E573E" w:rsidRPr="00102EEA" w:rsidRDefault="000E573E" w:rsidP="00CE195A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260" w:type="dxa"/>
            <w:gridSpan w:val="3"/>
            <w:shd w:val="clear" w:color="auto" w:fill="FFFF99"/>
          </w:tcPr>
          <w:p w:rsidR="000E573E" w:rsidRPr="00D849C7" w:rsidRDefault="000E573E" w:rsidP="00CE195A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87" w:type="dxa"/>
            <w:gridSpan w:val="2"/>
            <w:shd w:val="clear" w:color="auto" w:fill="FFFF99"/>
          </w:tcPr>
          <w:p w:rsidR="000E573E" w:rsidRPr="00D849C7" w:rsidRDefault="000E573E" w:rsidP="00CE195A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0E573E" w:rsidRDefault="000E573E" w:rsidP="000E573E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0E573E" w:rsidRPr="00A96521" w:rsidRDefault="000E573E" w:rsidP="000E573E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0E573E" w:rsidRPr="00102EEA" w:rsidRDefault="000E573E" w:rsidP="000E573E">
      <w:pPr>
        <w:tabs>
          <w:tab w:val="left" w:pos="3254"/>
        </w:tabs>
        <w:bidi/>
        <w:spacing w:before="240"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العام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p w:rsidR="002B38E4" w:rsidRPr="00020A9B" w:rsidRDefault="002B38E4" w:rsidP="00E30901">
      <w:pPr>
        <w:tabs>
          <w:tab w:val="center" w:pos="4320"/>
          <w:tab w:val="right" w:pos="8640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D42069" w:rsidRPr="00102EEA" w:rsidRDefault="00D42069" w:rsidP="000E573E">
      <w:pPr>
        <w:tabs>
          <w:tab w:val="left" w:pos="3254"/>
        </w:tabs>
        <w:jc w:val="center"/>
        <w:rPr>
          <w:b/>
          <w:bCs/>
          <w:sz w:val="26"/>
          <w:szCs w:val="26"/>
        </w:rPr>
      </w:pPr>
      <w:bookmarkStart w:id="0" w:name="_GoBack"/>
      <w:bookmarkEnd w:id="0"/>
    </w:p>
    <w:sectPr w:rsidR="00D42069" w:rsidRPr="00102EEA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7A7" w:rsidRDefault="00B607A7" w:rsidP="00D42069">
      <w:pPr>
        <w:spacing w:after="0" w:line="240" w:lineRule="auto"/>
      </w:pPr>
      <w:r>
        <w:separator/>
      </w:r>
    </w:p>
  </w:endnote>
  <w:endnote w:type="continuationSeparator" w:id="0">
    <w:p w:rsidR="00B607A7" w:rsidRDefault="00B607A7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7A7" w:rsidRDefault="00B607A7" w:rsidP="00D42069">
      <w:pPr>
        <w:spacing w:after="0" w:line="240" w:lineRule="auto"/>
      </w:pPr>
      <w:r>
        <w:separator/>
      </w:r>
    </w:p>
  </w:footnote>
  <w:footnote w:type="continuationSeparator" w:id="0">
    <w:p w:rsidR="00B607A7" w:rsidRDefault="00B607A7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102EEA"/>
    <w:rsid w:val="00192B65"/>
    <w:rsid w:val="001978A5"/>
    <w:rsid w:val="001B1F0E"/>
    <w:rsid w:val="001C4707"/>
    <w:rsid w:val="002569F0"/>
    <w:rsid w:val="002A5B8E"/>
    <w:rsid w:val="002B38E4"/>
    <w:rsid w:val="002C3C7A"/>
    <w:rsid w:val="002E0DF5"/>
    <w:rsid w:val="0035482B"/>
    <w:rsid w:val="003D2B50"/>
    <w:rsid w:val="003F1F37"/>
    <w:rsid w:val="00437EB0"/>
    <w:rsid w:val="0045162E"/>
    <w:rsid w:val="00452F10"/>
    <w:rsid w:val="0046131F"/>
    <w:rsid w:val="00464A7B"/>
    <w:rsid w:val="004C5743"/>
    <w:rsid w:val="00505948"/>
    <w:rsid w:val="005428A7"/>
    <w:rsid w:val="00663DDE"/>
    <w:rsid w:val="006C0F19"/>
    <w:rsid w:val="007A17FB"/>
    <w:rsid w:val="007B541B"/>
    <w:rsid w:val="007E013A"/>
    <w:rsid w:val="00863263"/>
    <w:rsid w:val="00885FAF"/>
    <w:rsid w:val="008B060B"/>
    <w:rsid w:val="00920BE4"/>
    <w:rsid w:val="00957F9B"/>
    <w:rsid w:val="00966957"/>
    <w:rsid w:val="009B36BA"/>
    <w:rsid w:val="009F35C6"/>
    <w:rsid w:val="00A71AE2"/>
    <w:rsid w:val="00A96521"/>
    <w:rsid w:val="00B33B62"/>
    <w:rsid w:val="00B607A7"/>
    <w:rsid w:val="00BC4CCF"/>
    <w:rsid w:val="00C122B5"/>
    <w:rsid w:val="00CD2C97"/>
    <w:rsid w:val="00D12947"/>
    <w:rsid w:val="00D42069"/>
    <w:rsid w:val="00D817B7"/>
    <w:rsid w:val="00D849C7"/>
    <w:rsid w:val="00E30901"/>
    <w:rsid w:val="00E42ACC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35</cp:revision>
  <cp:lastPrinted>2015-11-20T08:54:00Z</cp:lastPrinted>
  <dcterms:created xsi:type="dcterms:W3CDTF">2015-11-12T12:10:00Z</dcterms:created>
  <dcterms:modified xsi:type="dcterms:W3CDTF">2021-10-11T10:20:00Z</dcterms:modified>
</cp:coreProperties>
</file>